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59" w:type="dxa"/>
        <w:tblLayout w:type="fixed"/>
        <w:tblLook w:val="0000" w:firstRow="0" w:lastRow="0" w:firstColumn="0" w:lastColumn="0" w:noHBand="0" w:noVBand="0"/>
      </w:tblPr>
      <w:tblGrid>
        <w:gridCol w:w="2757"/>
        <w:gridCol w:w="7450"/>
      </w:tblGrid>
      <w:tr w:rsidR="00435558" w:rsidRPr="00435558" w:rsidTr="00F2645F">
        <w:trPr>
          <w:trHeight w:val="1278"/>
        </w:trPr>
        <w:tc>
          <w:tcPr>
            <w:tcW w:w="2757" w:type="dxa"/>
            <w:shd w:val="clear" w:color="auto" w:fill="auto"/>
          </w:tcPr>
          <w:p w:rsidR="00435558" w:rsidRPr="00435558" w:rsidRDefault="00435558" w:rsidP="00435558">
            <w:pPr>
              <w:suppressAutoHyphens/>
              <w:snapToGrid w:val="0"/>
              <w:spacing w:after="0" w:line="240" w:lineRule="auto"/>
              <w:jc w:val="center"/>
              <w:rPr>
                <w:rFonts w:ascii="Tempora LGC Uni" w:eastAsia="Times New Roman" w:hAnsi="Tempora LGC Uni" w:cs="Tempora LGC Uni"/>
                <w:b/>
                <w:sz w:val="28"/>
                <w:szCs w:val="28"/>
                <w:lang w:val="ru-RU" w:eastAsia="zh-CN"/>
              </w:rPr>
            </w:pPr>
            <w:r>
              <w:rPr>
                <w:rFonts w:ascii="Tempora LGC Uni" w:eastAsia="Times New Roman" w:hAnsi="Tempora LGC Uni" w:cs="Tempora LGC Uni"/>
                <w:noProof/>
                <w:szCs w:val="24"/>
                <w:lang w:val="ru-RU" w:eastAsia="ru-RU"/>
              </w:rPr>
              <w:drawing>
                <wp:inline distT="0" distB="0" distL="0" distR="0">
                  <wp:extent cx="1619250" cy="11239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8" t="-26" r="-18" b="-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123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0" w:type="dxa"/>
            <w:shd w:val="clear" w:color="auto" w:fill="auto"/>
          </w:tcPr>
          <w:p w:rsidR="00435558" w:rsidRPr="00435558" w:rsidRDefault="00435558" w:rsidP="00435558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empora LGC Uni" w:eastAsia="Times New Roman" w:hAnsi="Tempora LGC Uni" w:cs="Tempora LGC Uni"/>
                <w:sz w:val="28"/>
                <w:szCs w:val="28"/>
                <w:lang w:val="x-none" w:eastAsia="zh-CN"/>
              </w:rPr>
            </w:pPr>
            <w:r w:rsidRPr="00435558">
              <w:rPr>
                <w:rFonts w:ascii="Tempora LGC Uni" w:eastAsia="Times New Roman" w:hAnsi="Tempora LGC Uni" w:cs="Tempora LGC Uni"/>
                <w:b/>
                <w:sz w:val="28"/>
                <w:szCs w:val="28"/>
                <w:lang w:val="ru-RU" w:eastAsia="zh-CN"/>
              </w:rPr>
              <w:t xml:space="preserve">Министерство образования </w:t>
            </w:r>
            <w:r w:rsidRPr="00435558">
              <w:rPr>
                <w:rFonts w:ascii="Tempora LGC Uni" w:eastAsia="Times New Roman" w:hAnsi="Tempora LGC Uni" w:cs="Tempora LGC Uni"/>
                <w:b/>
                <w:sz w:val="28"/>
                <w:szCs w:val="28"/>
                <w:lang w:val="x-none" w:eastAsia="zh-CN"/>
              </w:rPr>
              <w:t xml:space="preserve"> Владимирской области</w:t>
            </w:r>
          </w:p>
          <w:p w:rsidR="00435558" w:rsidRPr="00435558" w:rsidRDefault="00435558" w:rsidP="00435558">
            <w:pPr>
              <w:suppressAutoHyphens/>
              <w:spacing w:after="0" w:line="240" w:lineRule="auto"/>
              <w:jc w:val="center"/>
              <w:rPr>
                <w:rFonts w:ascii="Tempora LGC Uni" w:eastAsia="Tempora LGC Uni" w:hAnsi="Tempora LGC Uni" w:cs="Tempora LGC Uni"/>
                <w:sz w:val="28"/>
                <w:szCs w:val="28"/>
                <w:lang w:val="ru-RU" w:eastAsia="zh-CN"/>
              </w:rPr>
            </w:pPr>
            <w:r w:rsidRPr="00435558">
              <w:rPr>
                <w:rFonts w:ascii="Tempora LGC Uni" w:eastAsia="Times New Roman" w:hAnsi="Tempora LGC Uni" w:cs="Tempora LGC Uni"/>
                <w:sz w:val="28"/>
                <w:szCs w:val="28"/>
                <w:lang w:val="ru-RU" w:eastAsia="zh-CN"/>
              </w:rPr>
              <w:t>государственное автономное образовательное учреждение</w:t>
            </w:r>
          </w:p>
          <w:p w:rsidR="00435558" w:rsidRPr="00435558" w:rsidRDefault="00435558" w:rsidP="00435558">
            <w:pPr>
              <w:suppressAutoHyphens/>
              <w:spacing w:after="0" w:line="240" w:lineRule="auto"/>
              <w:jc w:val="center"/>
              <w:rPr>
                <w:rFonts w:ascii="Tempora LGC Uni" w:eastAsia="Tempora LGC Uni" w:hAnsi="Tempora LGC Uni" w:cs="Tempora LGC Uni"/>
                <w:sz w:val="28"/>
                <w:szCs w:val="28"/>
                <w:lang w:val="ru-RU" w:eastAsia="zh-CN"/>
              </w:rPr>
            </w:pPr>
            <w:r w:rsidRPr="00435558">
              <w:rPr>
                <w:rFonts w:ascii="Tempora LGC Uni" w:eastAsia="Tempora LGC Uni" w:hAnsi="Tempora LGC Uni" w:cs="Tempora LGC Uni"/>
                <w:sz w:val="28"/>
                <w:szCs w:val="28"/>
                <w:lang w:val="ru-RU" w:eastAsia="zh-CN"/>
              </w:rPr>
              <w:t xml:space="preserve"> </w:t>
            </w:r>
            <w:r w:rsidRPr="00435558">
              <w:rPr>
                <w:rFonts w:ascii="Tempora LGC Uni" w:eastAsia="Times New Roman" w:hAnsi="Tempora LGC Uni" w:cs="Tempora LGC Uni"/>
                <w:sz w:val="28"/>
                <w:szCs w:val="28"/>
                <w:lang w:val="ru-RU" w:eastAsia="zh-CN"/>
              </w:rPr>
              <w:t>высшего образования</w:t>
            </w:r>
            <w:r w:rsidRPr="00435558">
              <w:rPr>
                <w:rFonts w:ascii="Tempora LGC Uni" w:eastAsia="Tempora LGC Uni" w:hAnsi="Tempora LGC Uni" w:cs="Tempora LGC Uni"/>
                <w:sz w:val="28"/>
                <w:szCs w:val="28"/>
                <w:lang w:val="ru-RU" w:eastAsia="zh-CN"/>
              </w:rPr>
              <w:t xml:space="preserve"> </w:t>
            </w:r>
            <w:r w:rsidRPr="00435558">
              <w:rPr>
                <w:rFonts w:ascii="Tempora LGC Uni" w:eastAsia="Times New Roman" w:hAnsi="Tempora LGC Uni" w:cs="Tempora LGC Uni"/>
                <w:sz w:val="28"/>
                <w:szCs w:val="28"/>
                <w:lang w:val="ru-RU" w:eastAsia="zh-CN"/>
              </w:rPr>
              <w:t>Владимирской области</w:t>
            </w:r>
          </w:p>
          <w:p w:rsidR="00435558" w:rsidRPr="00435558" w:rsidRDefault="00435558" w:rsidP="00435558">
            <w:pPr>
              <w:suppressAutoHyphens/>
              <w:spacing w:after="0" w:line="240" w:lineRule="auto"/>
              <w:jc w:val="center"/>
              <w:rPr>
                <w:rFonts w:ascii="Tempora LGC Uni" w:eastAsia="Tempora LGC Uni" w:hAnsi="Tempora LGC Uni" w:cs="Tempora LGC Uni"/>
                <w:sz w:val="28"/>
                <w:szCs w:val="28"/>
                <w:lang w:val="ru-RU" w:eastAsia="zh-CN"/>
              </w:rPr>
            </w:pPr>
            <w:r w:rsidRPr="00435558">
              <w:rPr>
                <w:rFonts w:ascii="Tempora LGC Uni" w:eastAsia="Tempora LGC Uni" w:hAnsi="Tempora LGC Uni" w:cs="Tempora LGC Uni"/>
                <w:sz w:val="28"/>
                <w:szCs w:val="28"/>
                <w:lang w:val="ru-RU" w:eastAsia="zh-CN"/>
              </w:rPr>
              <w:t xml:space="preserve"> </w:t>
            </w:r>
            <w:r w:rsidRPr="00435558">
              <w:rPr>
                <w:rFonts w:ascii="Tempora LGC Uni" w:eastAsia="Times New Roman" w:hAnsi="Tempora LGC Uni" w:cs="Tempora LGC Uni"/>
                <w:sz w:val="28"/>
                <w:szCs w:val="28"/>
                <w:lang w:val="ru-RU" w:eastAsia="zh-CN"/>
              </w:rPr>
              <w:t>«Муромский государственный педагогический институт»</w:t>
            </w:r>
          </w:p>
          <w:p w:rsidR="00435558" w:rsidRPr="00435558" w:rsidRDefault="00435558" w:rsidP="00435558">
            <w:pPr>
              <w:suppressAutoHyphens/>
              <w:spacing w:after="0" w:line="240" w:lineRule="auto"/>
              <w:jc w:val="center"/>
              <w:rPr>
                <w:rFonts w:ascii="Tempora LGC Uni" w:eastAsia="Times New Roman" w:hAnsi="Tempora LGC Uni" w:cs="Tempora LGC Uni"/>
                <w:lang w:val="ru-RU" w:eastAsia="zh-CN"/>
              </w:rPr>
            </w:pPr>
            <w:r w:rsidRPr="00435558">
              <w:rPr>
                <w:rFonts w:ascii="Tempora LGC Uni" w:eastAsia="Tempora LGC Uni" w:hAnsi="Tempora LGC Uni" w:cs="Tempora LGC Uni"/>
                <w:sz w:val="28"/>
                <w:szCs w:val="28"/>
                <w:lang w:val="ru-RU" w:eastAsia="zh-CN"/>
              </w:rPr>
              <w:t>(ГАОУВО ВО «МГПИ»)</w:t>
            </w:r>
          </w:p>
          <w:p w:rsidR="00435558" w:rsidRPr="00435558" w:rsidRDefault="00435558" w:rsidP="00435558">
            <w:pPr>
              <w:suppressAutoHyphens/>
              <w:spacing w:after="0" w:line="240" w:lineRule="auto"/>
              <w:jc w:val="center"/>
              <w:rPr>
                <w:rFonts w:ascii="Tempora LGC Uni" w:eastAsia="Times New Roman" w:hAnsi="Tempora LGC Uni" w:cs="Tempora LGC Uni"/>
                <w:lang w:val="ru-RU" w:eastAsia="zh-CN"/>
              </w:rPr>
            </w:pPr>
          </w:p>
        </w:tc>
      </w:tr>
    </w:tbl>
    <w:p w:rsidR="009A32E7" w:rsidRPr="009A32E7" w:rsidRDefault="009A32E7" w:rsidP="009A32E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82D87" w:rsidRDefault="00182D87" w:rsidP="000A4F48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82D87" w:rsidRDefault="00182D87" w:rsidP="000A4F48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82D87" w:rsidRDefault="00182D87" w:rsidP="000A4F48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A4F48" w:rsidRDefault="000A4F48" w:rsidP="000A4F48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A4F48">
        <w:rPr>
          <w:rFonts w:ascii="Times New Roman" w:hAnsi="Times New Roman"/>
          <w:b/>
          <w:sz w:val="28"/>
          <w:szCs w:val="28"/>
          <w:lang w:val="ru-RU"/>
        </w:rPr>
        <w:t>МЕТОДИЧЕСКИЕ РЕКОМЕНДАЦИИ</w:t>
      </w:r>
    </w:p>
    <w:p w:rsidR="000A4F48" w:rsidRPr="000A4F48" w:rsidRDefault="000A4F48" w:rsidP="000A4F48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A4F48" w:rsidRPr="000A4F48" w:rsidRDefault="000A4F48" w:rsidP="000A4F48">
      <w:pPr>
        <w:spacing w:line="36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 w:rsidRPr="000A4F48">
        <w:rPr>
          <w:rFonts w:ascii="Times New Roman" w:hAnsi="Times New Roman"/>
          <w:sz w:val="28"/>
          <w:szCs w:val="28"/>
          <w:lang w:val="ru-RU"/>
        </w:rPr>
        <w:t>ПМ.02 ПРЕПОДАВАНИЕ МУЗЫКИ И ОРГАНИЗАЦИЯ</w:t>
      </w:r>
    </w:p>
    <w:p w:rsidR="000A4F48" w:rsidRPr="000A4F48" w:rsidRDefault="000A4F48" w:rsidP="000A4F48">
      <w:pPr>
        <w:spacing w:line="36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 w:rsidRPr="000A4F48">
        <w:rPr>
          <w:rFonts w:ascii="Times New Roman" w:hAnsi="Times New Roman"/>
          <w:sz w:val="28"/>
          <w:szCs w:val="28"/>
          <w:lang w:val="ru-RU"/>
        </w:rPr>
        <w:t>ВНЕУРОЧНЫХ МУЗЫКАЛЬНЫХ МЕРОПРИЯТИЙ</w:t>
      </w:r>
    </w:p>
    <w:p w:rsidR="000A4F48" w:rsidRDefault="000A4F48" w:rsidP="000A4F48">
      <w:pPr>
        <w:spacing w:line="36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 w:rsidRPr="000A4F48">
        <w:rPr>
          <w:rFonts w:ascii="Times New Roman" w:hAnsi="Times New Roman"/>
          <w:sz w:val="28"/>
          <w:szCs w:val="28"/>
          <w:lang w:val="ru-RU"/>
        </w:rPr>
        <w:t>В ОБЩЕОБРАЗОВАТЕЛЬНЫХ ОРГАНИЗАЦИЯХ</w:t>
      </w:r>
    </w:p>
    <w:p w:rsidR="000A4F48" w:rsidRPr="000A4F48" w:rsidRDefault="000A4F48" w:rsidP="000A4F48">
      <w:pPr>
        <w:spacing w:line="36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 w:rsidRPr="000A4F48">
        <w:rPr>
          <w:rFonts w:ascii="Times New Roman" w:hAnsi="Times New Roman"/>
          <w:sz w:val="28"/>
          <w:szCs w:val="28"/>
          <w:lang w:val="ru-RU"/>
        </w:rPr>
        <w:t>МДК Теоретические и методические основы музыкального образования детей в общеобразовательных организациях</w:t>
      </w:r>
    </w:p>
    <w:p w:rsidR="00F96D6E" w:rsidRDefault="00F96D6E" w:rsidP="000A4F48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A4F48" w:rsidRDefault="0052757E" w:rsidP="000A4F48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Оформление методической копилки учителя музыки</w:t>
      </w:r>
    </w:p>
    <w:p w:rsidR="00F96D6E" w:rsidRDefault="00F96D6E" w:rsidP="000A4F48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82D87" w:rsidRDefault="00182D87" w:rsidP="000A4F48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82D87" w:rsidRPr="00A82AD7" w:rsidRDefault="00182D87" w:rsidP="00182D87">
      <w:pPr>
        <w:tabs>
          <w:tab w:val="left" w:pos="7140"/>
        </w:tabs>
        <w:spacing w:after="0" w:line="240" w:lineRule="auto"/>
        <w:ind w:left="5954"/>
        <w:rPr>
          <w:rFonts w:ascii="Times New Roman" w:hAnsi="Times New Roman"/>
          <w:sz w:val="28"/>
          <w:szCs w:val="28"/>
          <w:lang w:val="ru-RU"/>
        </w:rPr>
      </w:pPr>
      <w:r w:rsidRPr="00A82AD7">
        <w:rPr>
          <w:rFonts w:ascii="Times New Roman" w:hAnsi="Times New Roman"/>
          <w:sz w:val="28"/>
          <w:szCs w:val="28"/>
          <w:lang w:val="ru-RU"/>
        </w:rPr>
        <w:t>Составила:</w:t>
      </w:r>
    </w:p>
    <w:p w:rsidR="00182D87" w:rsidRPr="00A82AD7" w:rsidRDefault="00182D87" w:rsidP="00182D87">
      <w:pPr>
        <w:tabs>
          <w:tab w:val="left" w:pos="7140"/>
        </w:tabs>
        <w:spacing w:after="0" w:line="240" w:lineRule="auto"/>
        <w:ind w:left="5954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A82AD7">
        <w:rPr>
          <w:rFonts w:ascii="Times New Roman" w:hAnsi="Times New Roman"/>
          <w:sz w:val="28"/>
          <w:szCs w:val="28"/>
          <w:lang w:val="ru-RU"/>
        </w:rPr>
        <w:t>Самотина</w:t>
      </w:r>
      <w:proofErr w:type="spellEnd"/>
      <w:r w:rsidRPr="00A82AD7">
        <w:rPr>
          <w:rFonts w:ascii="Times New Roman" w:hAnsi="Times New Roman"/>
          <w:sz w:val="28"/>
          <w:szCs w:val="28"/>
          <w:lang w:val="ru-RU"/>
        </w:rPr>
        <w:t xml:space="preserve"> Е.В.</w:t>
      </w:r>
    </w:p>
    <w:p w:rsidR="00182D87" w:rsidRPr="00A82AD7" w:rsidRDefault="00182D87" w:rsidP="00182D87">
      <w:pPr>
        <w:tabs>
          <w:tab w:val="left" w:pos="7140"/>
        </w:tabs>
        <w:spacing w:after="0" w:line="240" w:lineRule="auto"/>
        <w:ind w:left="5954"/>
        <w:rPr>
          <w:rFonts w:ascii="Times New Roman" w:hAnsi="Times New Roman"/>
          <w:sz w:val="28"/>
          <w:szCs w:val="28"/>
          <w:lang w:val="ru-RU"/>
        </w:rPr>
      </w:pPr>
      <w:r w:rsidRPr="00A82AD7">
        <w:rPr>
          <w:rFonts w:ascii="Times New Roman" w:hAnsi="Times New Roman"/>
          <w:sz w:val="28"/>
          <w:szCs w:val="28"/>
          <w:lang w:val="ru-RU"/>
        </w:rPr>
        <w:t xml:space="preserve">преподаватель дисциплин профессионального цикла </w:t>
      </w:r>
    </w:p>
    <w:p w:rsidR="00182D87" w:rsidRPr="00A82AD7" w:rsidRDefault="00182D87" w:rsidP="00182D87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82D87" w:rsidRPr="00F96D6E" w:rsidRDefault="00182D87" w:rsidP="00182D87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82D87" w:rsidRDefault="00182D87" w:rsidP="00182D87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82D87" w:rsidRDefault="00182D87" w:rsidP="00182D87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82D87" w:rsidRDefault="00182D87" w:rsidP="00182D87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82D87" w:rsidRPr="00F96D6E" w:rsidRDefault="00182D87" w:rsidP="00182D87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82D87" w:rsidRPr="00F96D6E" w:rsidRDefault="00182D87" w:rsidP="00182D87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82D87" w:rsidRPr="00F96D6E" w:rsidRDefault="00435558" w:rsidP="00182D87">
      <w:pPr>
        <w:spacing w:line="36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Муром, 2026</w:t>
      </w:r>
    </w:p>
    <w:p w:rsidR="00182D87" w:rsidRDefault="00182D87" w:rsidP="00182D87">
      <w:pPr>
        <w:spacing w:line="360" w:lineRule="auto"/>
        <w:contextualSpacing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182D87" w:rsidRDefault="00182D87" w:rsidP="00182D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919"/>
        <w:jc w:val="both"/>
        <w:rPr>
          <w:rFonts w:ascii="Times New Roman" w:hAnsi="Times New Roman"/>
          <w:sz w:val="28"/>
          <w:szCs w:val="28"/>
          <w:lang w:val="ru-RU"/>
        </w:rPr>
      </w:pPr>
      <w:r w:rsidRPr="00A82AD7">
        <w:rPr>
          <w:rFonts w:ascii="Times New Roman" w:hAnsi="Times New Roman"/>
          <w:sz w:val="28"/>
          <w:szCs w:val="28"/>
          <w:lang w:val="ru-RU"/>
        </w:rPr>
        <w:t>Методические рекомендации по</w:t>
      </w:r>
      <w:r>
        <w:rPr>
          <w:rFonts w:ascii="Times New Roman" w:hAnsi="Times New Roman"/>
          <w:sz w:val="28"/>
          <w:szCs w:val="28"/>
          <w:lang w:val="ru-RU"/>
        </w:rPr>
        <w:t xml:space="preserve"> оформлению методической копилки учителя музыки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разработана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 для студентов специальности </w:t>
      </w:r>
    </w:p>
    <w:p w:rsidR="00182D87" w:rsidRPr="00A82AD7" w:rsidRDefault="00182D87" w:rsidP="00182D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91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82AD7">
        <w:rPr>
          <w:rFonts w:ascii="Times New Roman" w:hAnsi="Times New Roman"/>
          <w:b/>
          <w:sz w:val="28"/>
          <w:szCs w:val="28"/>
          <w:lang w:val="ru-RU"/>
        </w:rPr>
        <w:t>53.02.01 Музыкальное образование</w:t>
      </w:r>
    </w:p>
    <w:p w:rsidR="00182D87" w:rsidRDefault="00182D87" w:rsidP="00182D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91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182D87" w:rsidRDefault="00182D87" w:rsidP="00182D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91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182D87" w:rsidRPr="00A82AD7" w:rsidRDefault="00435558" w:rsidP="004355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91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435558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Организация-разработчик: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Pr="00435558">
        <w:rPr>
          <w:rFonts w:ascii="Times New Roman" w:hAnsi="Times New Roman"/>
          <w:color w:val="000000" w:themeColor="text1"/>
          <w:sz w:val="28"/>
          <w:szCs w:val="28"/>
          <w:lang w:val="ru-RU"/>
        </w:rPr>
        <w:t>государственное автоно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мное образовательное учреждение </w:t>
      </w:r>
      <w:r w:rsidRPr="00435558">
        <w:rPr>
          <w:rFonts w:ascii="Times New Roman" w:hAnsi="Times New Roman"/>
          <w:color w:val="000000" w:themeColor="text1"/>
          <w:sz w:val="28"/>
          <w:szCs w:val="28"/>
          <w:lang w:val="ru-RU"/>
        </w:rPr>
        <w:t>высшего о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бразования Владимирской области</w:t>
      </w:r>
      <w:r w:rsidRPr="00435558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«Муромский государст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венный педагогический институт» </w:t>
      </w:r>
      <w:r w:rsidRPr="00435558">
        <w:rPr>
          <w:rFonts w:ascii="Times New Roman" w:hAnsi="Times New Roman"/>
          <w:color w:val="000000" w:themeColor="text1"/>
          <w:sz w:val="28"/>
          <w:szCs w:val="28"/>
          <w:lang w:val="ru-RU"/>
        </w:rPr>
        <w:t>(ГАОУВО ВО «МГПИ»)</w:t>
      </w:r>
    </w:p>
    <w:p w:rsidR="00182D87" w:rsidRPr="00435558" w:rsidRDefault="00182D87" w:rsidP="004355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919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  <w:r w:rsidRPr="00435558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Разработчик:</w:t>
      </w:r>
      <w:r w:rsidR="00435558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Самотина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Екатерина Владимировна</w:t>
      </w:r>
      <w:r w:rsidRPr="00A82AD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,  преподаватель </w:t>
      </w:r>
      <w:r w:rsidR="0033519C">
        <w:rPr>
          <w:rFonts w:ascii="Times New Roman" w:hAnsi="Times New Roman"/>
          <w:color w:val="000000" w:themeColor="text1"/>
          <w:sz w:val="28"/>
          <w:szCs w:val="28"/>
          <w:lang w:val="ru-RU"/>
        </w:rPr>
        <w:t>дисциплин профессионального цикла</w:t>
      </w:r>
      <w:bookmarkStart w:id="0" w:name="_GoBack"/>
      <w:bookmarkEnd w:id="0"/>
    </w:p>
    <w:p w:rsidR="00182D87" w:rsidRPr="00A82AD7" w:rsidRDefault="00182D87" w:rsidP="00182D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91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182D87" w:rsidRPr="00A82AD7" w:rsidRDefault="00182D87" w:rsidP="00182D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91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182D87" w:rsidRPr="00A82AD7" w:rsidRDefault="00182D87" w:rsidP="00182D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91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proofErr w:type="gramStart"/>
      <w:r w:rsidRPr="00A82AD7">
        <w:rPr>
          <w:rFonts w:ascii="Times New Roman" w:hAnsi="Times New Roman"/>
          <w:color w:val="000000" w:themeColor="text1"/>
          <w:sz w:val="28"/>
          <w:szCs w:val="28"/>
          <w:lang w:val="ru-RU"/>
        </w:rPr>
        <w:t>Рекомендована</w:t>
      </w:r>
      <w:proofErr w:type="gramEnd"/>
      <w:r w:rsidRPr="00A82AD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 научно-методическим советом ко</w:t>
      </w:r>
      <w:r w:rsidR="00435558">
        <w:rPr>
          <w:rFonts w:ascii="Times New Roman" w:hAnsi="Times New Roman"/>
          <w:color w:val="000000" w:themeColor="text1"/>
          <w:sz w:val="28"/>
          <w:szCs w:val="28"/>
          <w:lang w:val="ru-RU"/>
        </w:rPr>
        <w:t>лледжа (протокол от  01.02.2026 г. №  3</w:t>
      </w:r>
      <w:r w:rsidRPr="00A82AD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) </w:t>
      </w:r>
    </w:p>
    <w:p w:rsidR="00182D87" w:rsidRPr="00A82AD7" w:rsidRDefault="00182D87" w:rsidP="00182D87">
      <w:pPr>
        <w:spacing w:after="0"/>
        <w:ind w:firstLine="91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182D87" w:rsidRDefault="00182D87" w:rsidP="00182D87">
      <w:pPr>
        <w:jc w:val="center"/>
        <w:rPr>
          <w:rFonts w:ascii="Georgia" w:hAnsi="Georgia"/>
          <w:b/>
          <w:sz w:val="28"/>
          <w:lang w:val="ru-RU"/>
        </w:rPr>
      </w:pPr>
    </w:p>
    <w:p w:rsidR="00182D87" w:rsidRDefault="00182D87" w:rsidP="00182D87">
      <w:pPr>
        <w:jc w:val="center"/>
        <w:rPr>
          <w:rFonts w:ascii="Georgia" w:hAnsi="Georgia"/>
          <w:b/>
          <w:sz w:val="28"/>
          <w:lang w:val="ru-RU"/>
        </w:rPr>
      </w:pPr>
    </w:p>
    <w:p w:rsidR="00F96D6E" w:rsidRPr="00F96D6E" w:rsidRDefault="00F96D6E" w:rsidP="000A4F48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96D6E" w:rsidRPr="00F96D6E" w:rsidRDefault="00F96D6E" w:rsidP="000A4F48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96D6E" w:rsidRDefault="00F96D6E" w:rsidP="000A4F48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4644C" w:rsidRDefault="0094644C" w:rsidP="000A4F48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4644C" w:rsidRDefault="0094644C" w:rsidP="000A4F48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4644C" w:rsidRDefault="0094644C" w:rsidP="000A4F48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4644C" w:rsidRPr="00F96D6E" w:rsidRDefault="0094644C" w:rsidP="000A4F48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96D6E" w:rsidRPr="00F96D6E" w:rsidRDefault="00F96D6E" w:rsidP="000A4F48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2757E" w:rsidRDefault="0052757E" w:rsidP="000A4F48">
      <w:pPr>
        <w:spacing w:line="36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82D87" w:rsidRDefault="00182D87" w:rsidP="00A3257D">
      <w:pPr>
        <w:spacing w:line="360" w:lineRule="auto"/>
        <w:contextualSpacing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182D87" w:rsidRDefault="00182D87" w:rsidP="00A3257D">
      <w:pPr>
        <w:spacing w:line="360" w:lineRule="auto"/>
        <w:contextualSpacing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182D87" w:rsidRDefault="00182D87" w:rsidP="00A3257D">
      <w:pPr>
        <w:spacing w:line="360" w:lineRule="auto"/>
        <w:contextualSpacing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182D87" w:rsidRDefault="00182D87" w:rsidP="00A3257D">
      <w:pPr>
        <w:spacing w:line="360" w:lineRule="auto"/>
        <w:contextualSpacing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182D87" w:rsidRDefault="00182D87" w:rsidP="00A3257D">
      <w:pPr>
        <w:spacing w:line="360" w:lineRule="auto"/>
        <w:contextualSpacing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52757E" w:rsidRDefault="0052757E" w:rsidP="00A3257D">
      <w:pPr>
        <w:spacing w:line="360" w:lineRule="auto"/>
        <w:contextualSpacing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lastRenderedPageBreak/>
        <w:t>Что такое методическая копилка?</w:t>
      </w:r>
    </w:p>
    <w:p w:rsidR="0052757E" w:rsidRDefault="0052757E" w:rsidP="0052757E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52757E">
        <w:rPr>
          <w:rFonts w:ascii="Times New Roman" w:hAnsi="Times New Roman"/>
          <w:sz w:val="28"/>
          <w:szCs w:val="28"/>
          <w:lang w:val="ru-RU"/>
        </w:rPr>
        <w:t xml:space="preserve">Методическая копилка – это набор методических материалов, разработанных и собранных </w:t>
      </w:r>
      <w:r>
        <w:rPr>
          <w:rFonts w:ascii="Times New Roman" w:hAnsi="Times New Roman"/>
          <w:sz w:val="28"/>
          <w:szCs w:val="28"/>
          <w:lang w:val="ru-RU"/>
        </w:rPr>
        <w:t>учителем / студентом</w:t>
      </w:r>
      <w:r w:rsidRPr="0052757E">
        <w:rPr>
          <w:rFonts w:ascii="Times New Roman" w:hAnsi="Times New Roman"/>
          <w:sz w:val="28"/>
          <w:szCs w:val="28"/>
          <w:lang w:val="ru-RU"/>
        </w:rPr>
        <w:t xml:space="preserve"> для качественной поддержки учебного процесса. </w:t>
      </w:r>
      <w:proofErr w:type="gramStart"/>
      <w:r w:rsidRPr="0052757E">
        <w:rPr>
          <w:rFonts w:ascii="Times New Roman" w:hAnsi="Times New Roman"/>
          <w:sz w:val="28"/>
          <w:szCs w:val="28"/>
          <w:lang w:val="ru-RU"/>
        </w:rPr>
        <w:t>В нее могут входить различн</w:t>
      </w:r>
      <w:r>
        <w:rPr>
          <w:rFonts w:ascii="Times New Roman" w:hAnsi="Times New Roman"/>
          <w:sz w:val="28"/>
          <w:szCs w:val="28"/>
          <w:lang w:val="ru-RU"/>
        </w:rPr>
        <w:t>ые учебные пособия</w:t>
      </w:r>
      <w:r w:rsidRPr="0052757E"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 xml:space="preserve">сценарии и конспекты уроков, наглядность, художественные тексты (проза, стихи, цитаты), репродукции художественных произведений, перечень музыкального материала, </w:t>
      </w:r>
      <w:r w:rsidR="00A17752">
        <w:rPr>
          <w:rFonts w:ascii="Times New Roman" w:hAnsi="Times New Roman"/>
          <w:sz w:val="28"/>
          <w:szCs w:val="28"/>
          <w:lang w:val="ru-RU"/>
        </w:rPr>
        <w:t xml:space="preserve">ноты, </w:t>
      </w:r>
      <w:r>
        <w:rPr>
          <w:rFonts w:ascii="Times New Roman" w:hAnsi="Times New Roman"/>
          <w:sz w:val="28"/>
          <w:szCs w:val="28"/>
          <w:lang w:val="ru-RU"/>
        </w:rPr>
        <w:t>аудио/видео</w:t>
      </w:r>
      <w:r w:rsidR="00A17752">
        <w:rPr>
          <w:rFonts w:ascii="Times New Roman" w:hAnsi="Times New Roman"/>
          <w:sz w:val="28"/>
          <w:szCs w:val="28"/>
          <w:lang w:val="ru-RU"/>
        </w:rPr>
        <w:t>-материалы, интересный методический материал (игры, упражнения, технологии обучения)</w:t>
      </w:r>
      <w:r w:rsidRPr="0052757E">
        <w:rPr>
          <w:rFonts w:ascii="Times New Roman" w:hAnsi="Times New Roman"/>
          <w:sz w:val="28"/>
          <w:szCs w:val="28"/>
          <w:lang w:val="ru-RU"/>
        </w:rPr>
        <w:t>, а также другие материалы, необходимые для успешной работы учителя.</w:t>
      </w:r>
      <w:proofErr w:type="gramEnd"/>
    </w:p>
    <w:p w:rsidR="00056106" w:rsidRDefault="00056106" w:rsidP="00056106">
      <w:pPr>
        <w:spacing w:line="360" w:lineRule="auto"/>
        <w:ind w:firstLine="708"/>
        <w:contextualSpacing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Для чего нужна методическая копилка учителя?</w:t>
      </w:r>
    </w:p>
    <w:p w:rsidR="00056106" w:rsidRDefault="00056106" w:rsidP="00056106">
      <w:pPr>
        <w:pStyle w:val="a4"/>
        <w:numPr>
          <w:ilvl w:val="0"/>
          <w:numId w:val="15"/>
        </w:numPr>
        <w:spacing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 время освоения </w:t>
      </w:r>
      <w:r w:rsidRPr="00056106">
        <w:rPr>
          <w:rFonts w:ascii="Times New Roman" w:hAnsi="Times New Roman"/>
          <w:sz w:val="28"/>
          <w:szCs w:val="28"/>
        </w:rPr>
        <w:t>МДК Теоретические и методические основы музыкального образования детей в общеобразовательных организациях</w:t>
      </w:r>
      <w:r>
        <w:rPr>
          <w:rFonts w:ascii="Times New Roman" w:hAnsi="Times New Roman"/>
          <w:sz w:val="28"/>
          <w:szCs w:val="28"/>
        </w:rPr>
        <w:t>, вы будете выполнять различные задания, в том числе и методического характера. Результатом этих заданий будет являться методический «продукт», которым впоследствии ты можешь воспользоваться на педагогической практике и в профессиональной деятельности.</w:t>
      </w:r>
    </w:p>
    <w:p w:rsidR="00056106" w:rsidRDefault="00056106" w:rsidP="00056106">
      <w:pPr>
        <w:pStyle w:val="a4"/>
        <w:numPr>
          <w:ilvl w:val="0"/>
          <w:numId w:val="15"/>
        </w:numPr>
        <w:spacing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Профессиональное саморазвитие.  </w:t>
      </w:r>
      <w:r w:rsidR="00867B5D">
        <w:rPr>
          <w:rFonts w:ascii="Times New Roman" w:hAnsi="Times New Roman"/>
          <w:sz w:val="28"/>
          <w:szCs w:val="28"/>
        </w:rPr>
        <w:t>Вы сможете</w:t>
      </w:r>
      <w:r w:rsidRPr="00056106">
        <w:rPr>
          <w:rFonts w:ascii="Times New Roman" w:hAnsi="Times New Roman"/>
          <w:sz w:val="28"/>
          <w:szCs w:val="28"/>
        </w:rPr>
        <w:t xml:space="preserve"> следить за новыми тенденциями в образовании, разви</w:t>
      </w:r>
      <w:r w:rsidR="008500A9">
        <w:rPr>
          <w:rFonts w:ascii="Times New Roman" w:hAnsi="Times New Roman"/>
          <w:sz w:val="28"/>
          <w:szCs w:val="28"/>
        </w:rPr>
        <w:t>вать свои навыки и учиться чему-</w:t>
      </w:r>
      <w:r w:rsidRPr="00056106">
        <w:rPr>
          <w:rFonts w:ascii="Times New Roman" w:hAnsi="Times New Roman"/>
          <w:sz w:val="28"/>
          <w:szCs w:val="28"/>
        </w:rPr>
        <w:t>то новому.</w:t>
      </w:r>
      <w:r w:rsidR="008500A9">
        <w:rPr>
          <w:rFonts w:ascii="Times New Roman" w:hAnsi="Times New Roman"/>
          <w:sz w:val="28"/>
          <w:szCs w:val="28"/>
        </w:rPr>
        <w:t xml:space="preserve"> Знакомиться с лучшими педагогическими практиками.</w:t>
      </w:r>
    </w:p>
    <w:p w:rsidR="008500A9" w:rsidRDefault="008500A9" w:rsidP="008500A9">
      <w:pPr>
        <w:pStyle w:val="a4"/>
        <w:numPr>
          <w:ilvl w:val="0"/>
          <w:numId w:val="15"/>
        </w:numPr>
        <w:spacing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Обмен опытом. </w:t>
      </w:r>
      <w:r w:rsidRPr="008500A9">
        <w:rPr>
          <w:rFonts w:ascii="Times New Roman" w:hAnsi="Times New Roman"/>
          <w:sz w:val="28"/>
          <w:szCs w:val="28"/>
        </w:rPr>
        <w:t>Сможешь собрать много полезных советов и методик, которые уже проверены другими учителями.</w:t>
      </w:r>
      <w:r w:rsidR="003A3E77">
        <w:rPr>
          <w:rFonts w:ascii="Times New Roman" w:hAnsi="Times New Roman"/>
          <w:sz w:val="28"/>
          <w:szCs w:val="28"/>
        </w:rPr>
        <w:t xml:space="preserve"> Накапливать и транслировать педагогический опыт.</w:t>
      </w:r>
    </w:p>
    <w:p w:rsidR="003A3E77" w:rsidRDefault="003A3E77" w:rsidP="003A3E77">
      <w:pPr>
        <w:pStyle w:val="a4"/>
        <w:spacing w:line="360" w:lineRule="auto"/>
        <w:ind w:left="0" w:firstLine="426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Оформление методической копилки</w:t>
      </w:r>
    </w:p>
    <w:p w:rsidR="003A3E77" w:rsidRDefault="003A3E77" w:rsidP="003A3E77">
      <w:pPr>
        <w:pStyle w:val="a4"/>
        <w:numPr>
          <w:ilvl w:val="0"/>
          <w:numId w:val="16"/>
        </w:numPr>
        <w:spacing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3A3E77">
        <w:rPr>
          <w:rFonts w:ascii="Times New Roman" w:hAnsi="Times New Roman"/>
          <w:sz w:val="28"/>
          <w:szCs w:val="28"/>
        </w:rPr>
        <w:t>Методическая копилка может быть организована на компьютере в виде папок, файлов, презентаций, таблиц и других документов. Удобство редактирования, структурирования и поиска информации – основные преимущества данного варианта.</w:t>
      </w:r>
    </w:p>
    <w:p w:rsidR="003A3E77" w:rsidRDefault="003A3E77" w:rsidP="003A3E77">
      <w:pPr>
        <w:pStyle w:val="a4"/>
        <w:numPr>
          <w:ilvl w:val="0"/>
          <w:numId w:val="16"/>
        </w:numPr>
        <w:spacing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Методическая копилка может быть оформлена в печатном виде и пополняться по мере накопления опыта.</w:t>
      </w:r>
      <w:r w:rsidR="001353CD">
        <w:rPr>
          <w:rFonts w:ascii="Times New Roman" w:hAnsi="Times New Roman"/>
          <w:sz w:val="28"/>
          <w:szCs w:val="28"/>
        </w:rPr>
        <w:t xml:space="preserve"> Методическая копилка в печатном виде должна иметь титульный лист.</w:t>
      </w:r>
    </w:p>
    <w:p w:rsidR="001353CD" w:rsidRDefault="001353CD" w:rsidP="001353CD">
      <w:pPr>
        <w:pStyle w:val="a4"/>
        <w:spacing w:line="360" w:lineRule="auto"/>
        <w:ind w:left="426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Образец титульного листа</w:t>
      </w:r>
    </w:p>
    <w:tbl>
      <w:tblPr>
        <w:tblStyle w:val="a5"/>
        <w:tblW w:w="9781" w:type="dxa"/>
        <w:tblInd w:w="-34" w:type="dxa"/>
        <w:tblLook w:val="04A0" w:firstRow="1" w:lastRow="0" w:firstColumn="1" w:lastColumn="0" w:noHBand="0" w:noVBand="1"/>
      </w:tblPr>
      <w:tblGrid>
        <w:gridCol w:w="9781"/>
      </w:tblGrid>
      <w:tr w:rsidR="00A83596" w:rsidRPr="001E223C" w:rsidTr="00DD0709">
        <w:tc>
          <w:tcPr>
            <w:tcW w:w="9781" w:type="dxa"/>
          </w:tcPr>
          <w:p w:rsidR="00A83596" w:rsidRDefault="00A83596" w:rsidP="00DD0709">
            <w:pPr>
              <w:pStyle w:val="a3"/>
              <w:jc w:val="center"/>
              <w:rPr>
                <w:b/>
              </w:rPr>
            </w:pPr>
          </w:p>
          <w:p w:rsidR="00A83596" w:rsidRPr="00020776" w:rsidRDefault="00A83596" w:rsidP="00DD070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Министерство</w:t>
            </w:r>
            <w:r w:rsidRPr="00020776">
              <w:rPr>
                <w:b/>
              </w:rPr>
              <w:t xml:space="preserve"> образования Владимирской области</w:t>
            </w:r>
          </w:p>
          <w:p w:rsidR="00435558" w:rsidRPr="00435558" w:rsidRDefault="00435558" w:rsidP="00435558">
            <w:pPr>
              <w:pStyle w:val="a4"/>
              <w:spacing w:line="36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435558">
              <w:rPr>
                <w:rFonts w:ascii="Times New Roman" w:hAnsi="Times New Roman"/>
                <w:sz w:val="24"/>
                <w:szCs w:val="24"/>
              </w:rPr>
              <w:t>осударственное автоном</w:t>
            </w:r>
            <w:r>
              <w:rPr>
                <w:rFonts w:ascii="Times New Roman" w:hAnsi="Times New Roman"/>
                <w:sz w:val="24"/>
                <w:szCs w:val="24"/>
              </w:rPr>
              <w:t>ное образовательное учреждение</w:t>
            </w:r>
            <w:r w:rsidRPr="00435558">
              <w:rPr>
                <w:rFonts w:ascii="Times New Roman" w:hAnsi="Times New Roman"/>
                <w:sz w:val="24"/>
                <w:szCs w:val="24"/>
              </w:rPr>
              <w:t xml:space="preserve"> высшего образования Владимирской области</w:t>
            </w:r>
          </w:p>
          <w:p w:rsidR="00435558" w:rsidRPr="00435558" w:rsidRDefault="00435558" w:rsidP="00435558">
            <w:pPr>
              <w:pStyle w:val="a4"/>
              <w:spacing w:line="36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558">
              <w:rPr>
                <w:rFonts w:ascii="Times New Roman" w:hAnsi="Times New Roman"/>
                <w:sz w:val="24"/>
                <w:szCs w:val="24"/>
              </w:rPr>
              <w:t xml:space="preserve"> «Муромский государственный педагогический институт»</w:t>
            </w:r>
          </w:p>
          <w:p w:rsidR="00A83596" w:rsidRDefault="00435558" w:rsidP="00435558">
            <w:pPr>
              <w:pStyle w:val="a4"/>
              <w:spacing w:line="36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558">
              <w:rPr>
                <w:rFonts w:ascii="Times New Roman" w:hAnsi="Times New Roman"/>
                <w:sz w:val="24"/>
                <w:szCs w:val="24"/>
              </w:rPr>
              <w:t>(ГАОУВО ВО «МГПИ»)</w:t>
            </w:r>
          </w:p>
          <w:p w:rsidR="00A83596" w:rsidRDefault="00A83596" w:rsidP="00DD0709">
            <w:pPr>
              <w:pStyle w:val="a4"/>
              <w:spacing w:line="36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3596" w:rsidRDefault="006B3960" w:rsidP="00DD0709">
            <w:pPr>
              <w:pStyle w:val="a4"/>
              <w:spacing w:line="36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8F38343">
                  <wp:extent cx="1896110" cy="1524000"/>
                  <wp:effectExtent l="0" t="0" r="889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6110" cy="152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83596" w:rsidRDefault="00A83596" w:rsidP="00DD0709">
            <w:pPr>
              <w:pStyle w:val="a4"/>
              <w:spacing w:line="36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3596" w:rsidRDefault="00A83596" w:rsidP="00DD0709">
            <w:pPr>
              <w:pStyle w:val="a4"/>
              <w:spacing w:line="36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3596" w:rsidRDefault="00A83596" w:rsidP="00DD0709">
            <w:pPr>
              <w:pStyle w:val="a4"/>
              <w:spacing w:line="36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3596" w:rsidRDefault="002E1F3A" w:rsidP="00DD0709">
            <w:pPr>
              <w:pStyle w:val="a4"/>
              <w:spacing w:line="36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МЕТОДИЧЕСКАЯ КОПИЛКА УЧИТЕЛЯ МУЗЫКИ</w:t>
            </w:r>
          </w:p>
          <w:p w:rsidR="00A83596" w:rsidRDefault="00A83596" w:rsidP="00DD0709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A83596" w:rsidRDefault="00A83596" w:rsidP="00DD0709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A83596" w:rsidRDefault="00A83596" w:rsidP="00DD0709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A83596" w:rsidRDefault="00A83596" w:rsidP="00DD0709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A83596" w:rsidRDefault="00A83596" w:rsidP="00DD0709">
            <w:pPr>
              <w:spacing w:line="360" w:lineRule="auto"/>
              <w:ind w:firstLine="709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Выполнила: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студентка </w:t>
            </w:r>
            <w:r>
              <w:rPr>
                <w:rFonts w:ascii="Times New Roman" w:hAnsi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курса</w:t>
            </w:r>
          </w:p>
          <w:p w:rsidR="00A83596" w:rsidRDefault="00A83596" w:rsidP="00DD0709">
            <w:pPr>
              <w:spacing w:line="360" w:lineRule="auto"/>
              <w:ind w:firstLine="709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отделения «Музыкальное образование»</w:t>
            </w:r>
          </w:p>
          <w:p w:rsidR="00A83596" w:rsidRDefault="00A83596" w:rsidP="00DD0709">
            <w:pPr>
              <w:spacing w:line="360" w:lineRule="auto"/>
              <w:ind w:firstLine="709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Иванова М.И.</w:t>
            </w:r>
          </w:p>
          <w:p w:rsidR="00A83596" w:rsidRDefault="00A83596" w:rsidP="00DD0709">
            <w:pPr>
              <w:spacing w:line="360" w:lineRule="auto"/>
              <w:ind w:firstLine="709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83596" w:rsidRDefault="00A83596" w:rsidP="00DD0709">
            <w:pPr>
              <w:spacing w:line="360" w:lineRule="auto"/>
              <w:ind w:firstLine="709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83596" w:rsidRPr="001E223C" w:rsidRDefault="00A83596" w:rsidP="00DD0709">
            <w:pPr>
              <w:spacing w:line="360" w:lineRule="auto"/>
              <w:ind w:firstLine="709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A83596" w:rsidRDefault="00A83596" w:rsidP="00DD0709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A83596" w:rsidRDefault="00A83596" w:rsidP="00DD0709">
            <w:pPr>
              <w:spacing w:line="360" w:lineRule="auto"/>
              <w:ind w:firstLine="709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A83596" w:rsidRPr="002E1F3A" w:rsidRDefault="0041544C" w:rsidP="002E1F3A">
            <w:pPr>
              <w:spacing w:line="36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Муром, 2026</w:t>
            </w:r>
          </w:p>
        </w:tc>
      </w:tr>
    </w:tbl>
    <w:p w:rsidR="00A83596" w:rsidRPr="00067BA4" w:rsidRDefault="00067BA4" w:rsidP="00067BA4">
      <w:pPr>
        <w:pStyle w:val="a4"/>
        <w:spacing w:line="360" w:lineRule="auto"/>
        <w:ind w:left="426"/>
        <w:jc w:val="center"/>
        <w:rPr>
          <w:rFonts w:ascii="Times New Roman" w:hAnsi="Times New Roman"/>
          <w:b/>
          <w:i/>
          <w:sz w:val="28"/>
          <w:szCs w:val="28"/>
        </w:rPr>
      </w:pPr>
      <w:r w:rsidRPr="00067BA4">
        <w:rPr>
          <w:rFonts w:ascii="Times New Roman" w:hAnsi="Times New Roman"/>
          <w:b/>
          <w:i/>
          <w:sz w:val="28"/>
          <w:szCs w:val="28"/>
        </w:rPr>
        <w:lastRenderedPageBreak/>
        <w:t>Задания для самостоятельной работы студентов в рамках изучения МДК Теоретические и методические основы музыкального образования детей в общеобразовательных организациях.</w:t>
      </w:r>
    </w:p>
    <w:p w:rsidR="00067BA4" w:rsidRDefault="00067BA4" w:rsidP="00771A7D">
      <w:pPr>
        <w:pStyle w:val="a4"/>
        <w:numPr>
          <w:ilvl w:val="0"/>
          <w:numId w:val="17"/>
        </w:numPr>
        <w:spacing w:line="360" w:lineRule="auto"/>
        <w:ind w:left="426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 xml:space="preserve">Тема: </w:t>
      </w:r>
      <w:r w:rsidRPr="00067BA4">
        <w:rPr>
          <w:rFonts w:ascii="Times New Roman" w:hAnsi="Times New Roman"/>
          <w:noProof/>
          <w:sz w:val="28"/>
          <w:szCs w:val="28"/>
          <w:lang w:eastAsia="ru-RU"/>
        </w:rPr>
        <w:t>Межпредметные связи художественно-гуманитарных дисциплин преподавания музыкального искусства</w:t>
      </w:r>
      <w:r>
        <w:rPr>
          <w:rFonts w:ascii="Times New Roman" w:hAnsi="Times New Roman"/>
          <w:noProof/>
          <w:sz w:val="28"/>
          <w:szCs w:val="28"/>
          <w:lang w:eastAsia="ru-RU"/>
        </w:rPr>
        <w:t>.</w:t>
      </w:r>
    </w:p>
    <w:p w:rsidR="00067BA4" w:rsidRDefault="00067BA4" w:rsidP="00771A7D">
      <w:pPr>
        <w:pStyle w:val="a4"/>
        <w:spacing w:line="360" w:lineRule="auto"/>
        <w:ind w:left="426"/>
        <w:jc w:val="both"/>
        <w:rPr>
          <w:rFonts w:ascii="Times New Roman" w:hAnsi="Times New Roman"/>
          <w:i/>
          <w:noProof/>
          <w:sz w:val="28"/>
          <w:szCs w:val="28"/>
          <w:lang w:eastAsia="ru-RU"/>
        </w:rPr>
      </w:pPr>
      <w:r>
        <w:rPr>
          <w:rFonts w:ascii="Times New Roman" w:hAnsi="Times New Roman"/>
          <w:i/>
          <w:noProof/>
          <w:sz w:val="28"/>
          <w:szCs w:val="28"/>
          <w:lang w:eastAsia="ru-RU"/>
        </w:rPr>
        <w:t xml:space="preserve">Задание: </w:t>
      </w:r>
      <w:proofErr w:type="gramStart"/>
      <w:r w:rsidRPr="00067BA4">
        <w:rPr>
          <w:rFonts w:ascii="Times New Roman" w:hAnsi="Times New Roman"/>
          <w:i/>
          <w:noProof/>
          <w:sz w:val="28"/>
          <w:szCs w:val="28"/>
          <w:lang w:eastAsia="ru-RU"/>
        </w:rPr>
        <w:t>Методическая копилка учителя музыки (подбор литературных и художественных произведений к музыке П.И. Чайковского (Осенняя песнь) и А. Вивальди (Осень) из цикла «Времена года»</w:t>
      </w:r>
      <w:r>
        <w:rPr>
          <w:rFonts w:ascii="Times New Roman" w:hAnsi="Times New Roman"/>
          <w:i/>
          <w:noProof/>
          <w:sz w:val="28"/>
          <w:szCs w:val="28"/>
          <w:lang w:eastAsia="ru-RU"/>
        </w:rPr>
        <w:t>.</w:t>
      </w:r>
      <w:proofErr w:type="gramEnd"/>
    </w:p>
    <w:p w:rsidR="00067BA4" w:rsidRDefault="00067BA4" w:rsidP="00771A7D">
      <w:pPr>
        <w:pStyle w:val="a4"/>
        <w:numPr>
          <w:ilvl w:val="0"/>
          <w:numId w:val="17"/>
        </w:numPr>
        <w:spacing w:line="360" w:lineRule="auto"/>
        <w:ind w:left="426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 xml:space="preserve">Тема: </w:t>
      </w:r>
      <w:r w:rsidRPr="00067BA4">
        <w:rPr>
          <w:rFonts w:ascii="Times New Roman" w:hAnsi="Times New Roman"/>
          <w:noProof/>
          <w:sz w:val="28"/>
          <w:szCs w:val="28"/>
          <w:lang w:eastAsia="ru-RU"/>
        </w:rPr>
        <w:t>ИКТ в образовательном процессе. Особенности организации урока музыки с использованием ИКТ – технологий.</w:t>
      </w:r>
    </w:p>
    <w:p w:rsidR="0097019B" w:rsidRDefault="00067BA4" w:rsidP="00771A7D">
      <w:pPr>
        <w:pStyle w:val="a4"/>
        <w:spacing w:line="360" w:lineRule="auto"/>
        <w:ind w:left="426"/>
        <w:jc w:val="both"/>
        <w:rPr>
          <w:rFonts w:ascii="Times New Roman" w:hAnsi="Times New Roman"/>
          <w:i/>
          <w:noProof/>
          <w:sz w:val="28"/>
          <w:szCs w:val="28"/>
          <w:lang w:eastAsia="ru-RU"/>
        </w:rPr>
      </w:pPr>
      <w:r>
        <w:rPr>
          <w:rFonts w:ascii="Times New Roman" w:hAnsi="Times New Roman"/>
          <w:i/>
          <w:noProof/>
          <w:sz w:val="28"/>
          <w:szCs w:val="28"/>
          <w:lang w:eastAsia="ru-RU"/>
        </w:rPr>
        <w:t xml:space="preserve">Задание: </w:t>
      </w:r>
      <w:r w:rsidRPr="00067BA4">
        <w:rPr>
          <w:rFonts w:ascii="Times New Roman" w:hAnsi="Times New Roman"/>
          <w:i/>
          <w:noProof/>
          <w:sz w:val="28"/>
          <w:szCs w:val="28"/>
          <w:lang w:eastAsia="ru-RU"/>
        </w:rPr>
        <w:t>Методическая копилка учителя музыки (подбор и / или создание дидактического материала с применением ИКТ-технологий</w:t>
      </w:r>
      <w:r w:rsidR="0060241C">
        <w:rPr>
          <w:rFonts w:ascii="Times New Roman" w:hAnsi="Times New Roman"/>
          <w:i/>
          <w:noProof/>
          <w:sz w:val="28"/>
          <w:szCs w:val="28"/>
          <w:lang w:eastAsia="ru-RU"/>
        </w:rPr>
        <w:t>: презентация к уроку, видеоролик, дидактическая игра и т.д.</w:t>
      </w:r>
      <w:r w:rsidRPr="00067BA4">
        <w:rPr>
          <w:rFonts w:ascii="Times New Roman" w:hAnsi="Times New Roman"/>
          <w:i/>
          <w:noProof/>
          <w:sz w:val="28"/>
          <w:szCs w:val="28"/>
          <w:lang w:eastAsia="ru-RU"/>
        </w:rPr>
        <w:t>)</w:t>
      </w:r>
    </w:p>
    <w:p w:rsidR="0097019B" w:rsidRDefault="0097019B" w:rsidP="00771A7D">
      <w:pPr>
        <w:pStyle w:val="a4"/>
        <w:numPr>
          <w:ilvl w:val="0"/>
          <w:numId w:val="17"/>
        </w:numPr>
        <w:spacing w:line="360" w:lineRule="auto"/>
        <w:ind w:left="426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 xml:space="preserve">Тема: </w:t>
      </w:r>
      <w:r w:rsidRPr="0097019B">
        <w:rPr>
          <w:rFonts w:ascii="Times New Roman" w:hAnsi="Times New Roman"/>
          <w:noProof/>
          <w:sz w:val="28"/>
          <w:szCs w:val="28"/>
          <w:lang w:eastAsia="ru-RU"/>
        </w:rPr>
        <w:t>Слушание музыки – активный вид музыкально-творческой деятельности на уроках музыки</w:t>
      </w:r>
      <w:r>
        <w:rPr>
          <w:rFonts w:ascii="Times New Roman" w:hAnsi="Times New Roman"/>
          <w:noProof/>
          <w:sz w:val="28"/>
          <w:szCs w:val="28"/>
          <w:lang w:eastAsia="ru-RU"/>
        </w:rPr>
        <w:t>.</w:t>
      </w:r>
    </w:p>
    <w:p w:rsidR="000C680A" w:rsidRDefault="0097019B" w:rsidP="00771A7D">
      <w:pPr>
        <w:pStyle w:val="a4"/>
        <w:spacing w:line="360" w:lineRule="auto"/>
        <w:ind w:left="426"/>
        <w:jc w:val="both"/>
        <w:rPr>
          <w:rFonts w:ascii="Times New Roman" w:hAnsi="Times New Roman"/>
          <w:i/>
          <w:noProof/>
          <w:sz w:val="28"/>
          <w:szCs w:val="28"/>
          <w:lang w:eastAsia="ru-RU"/>
        </w:rPr>
      </w:pPr>
      <w:r w:rsidRPr="0097019B">
        <w:rPr>
          <w:rFonts w:ascii="Times New Roman" w:hAnsi="Times New Roman"/>
          <w:i/>
          <w:noProof/>
          <w:sz w:val="28"/>
          <w:szCs w:val="28"/>
          <w:lang w:eastAsia="ru-RU"/>
        </w:rPr>
        <w:t xml:space="preserve">Задание: </w:t>
      </w:r>
      <w:proofErr w:type="gramStart"/>
      <w:r>
        <w:rPr>
          <w:rFonts w:ascii="Times New Roman" w:hAnsi="Times New Roman"/>
          <w:i/>
          <w:noProof/>
          <w:sz w:val="28"/>
          <w:szCs w:val="28"/>
          <w:lang w:eastAsia="ru-RU"/>
        </w:rPr>
        <w:t>Методическая копилка учителя музыки (с</w:t>
      </w:r>
      <w:r w:rsidRPr="0097019B">
        <w:rPr>
          <w:rFonts w:ascii="Times New Roman" w:hAnsi="Times New Roman"/>
          <w:i/>
          <w:noProof/>
          <w:sz w:val="28"/>
          <w:szCs w:val="28"/>
          <w:lang w:eastAsia="ru-RU"/>
        </w:rPr>
        <w:t>одержательный анализ музыкальных произведений</w:t>
      </w:r>
      <w:r>
        <w:rPr>
          <w:rFonts w:ascii="Times New Roman" w:hAnsi="Times New Roman"/>
          <w:i/>
          <w:noProof/>
          <w:sz w:val="28"/>
          <w:szCs w:val="28"/>
          <w:lang w:eastAsia="ru-RU"/>
        </w:rPr>
        <w:t>.</w:t>
      </w:r>
      <w:proofErr w:type="gramEnd"/>
      <w:r>
        <w:rPr>
          <w:rFonts w:ascii="Times New Roman" w:hAnsi="Times New Roman"/>
          <w:i/>
          <w:noProof/>
          <w:sz w:val="28"/>
          <w:szCs w:val="28"/>
          <w:lang w:eastAsia="ru-RU"/>
        </w:rPr>
        <w:t xml:space="preserve"> </w:t>
      </w:r>
      <w:proofErr w:type="gramStart"/>
      <w:r w:rsidRPr="0097019B">
        <w:rPr>
          <w:rFonts w:ascii="Times New Roman" w:hAnsi="Times New Roman"/>
          <w:i/>
          <w:noProof/>
          <w:sz w:val="28"/>
          <w:szCs w:val="28"/>
          <w:lang w:eastAsia="ru-RU"/>
        </w:rPr>
        <w:t>Составление словаря музыкальных впечатлений</w:t>
      </w:r>
      <w:r w:rsidR="000C680A">
        <w:rPr>
          <w:rFonts w:ascii="Times New Roman" w:hAnsi="Times New Roman"/>
          <w:i/>
          <w:noProof/>
          <w:sz w:val="28"/>
          <w:szCs w:val="28"/>
          <w:lang w:eastAsia="ru-RU"/>
        </w:rPr>
        <w:t>).</w:t>
      </w:r>
      <w:proofErr w:type="gramEnd"/>
    </w:p>
    <w:p w:rsidR="00535683" w:rsidRPr="00535683" w:rsidRDefault="000C680A" w:rsidP="00771A7D">
      <w:pPr>
        <w:pStyle w:val="a4"/>
        <w:spacing w:line="360" w:lineRule="auto"/>
        <w:ind w:left="426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0C680A">
        <w:rPr>
          <w:rFonts w:ascii="Times New Roman" w:hAnsi="Times New Roman"/>
          <w:i/>
          <w:noProof/>
          <w:sz w:val="28"/>
          <w:szCs w:val="28"/>
          <w:u w:val="single"/>
          <w:lang w:eastAsia="ru-RU"/>
        </w:rPr>
        <w:t>ВАЖНО</w:t>
      </w:r>
      <w:r>
        <w:rPr>
          <w:rFonts w:ascii="Times New Roman" w:hAnsi="Times New Roman"/>
          <w:i/>
          <w:noProof/>
          <w:sz w:val="28"/>
          <w:szCs w:val="28"/>
          <w:u w:val="single"/>
          <w:lang w:eastAsia="ru-RU"/>
        </w:rPr>
        <w:t xml:space="preserve">! 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Отнеситесь ответственно к выполнению содержательного анализа музыкальных произведений. </w:t>
      </w:r>
      <w:r w:rsidR="00535683" w:rsidRPr="00535683">
        <w:rPr>
          <w:rFonts w:ascii="Times New Roman" w:hAnsi="Times New Roman"/>
          <w:noProof/>
          <w:sz w:val="28"/>
          <w:szCs w:val="28"/>
          <w:lang w:eastAsia="ru-RU"/>
        </w:rPr>
        <w:t xml:space="preserve">Метод содержательного анализа музыкальных произведений  – это воссоздание творческого процесса в триединстве деятельности композитора, исполнителя, слушателя. </w:t>
      </w:r>
      <w:proofErr w:type="gramStart"/>
      <w:r w:rsidR="00535683" w:rsidRPr="00535683">
        <w:rPr>
          <w:rFonts w:ascii="Times New Roman" w:hAnsi="Times New Roman"/>
          <w:noProof/>
          <w:sz w:val="28"/>
          <w:szCs w:val="28"/>
          <w:lang w:eastAsia="ru-RU"/>
        </w:rPr>
        <w:t xml:space="preserve">Данный метод родился как практическое воплощение принципа моделирования художественно-творческого процесса, которое обязывает ставить обучающихся в позицию композитора, в позицию исполнителя и в позицию слушателя. </w:t>
      </w:r>
      <w:proofErr w:type="gramEnd"/>
    </w:p>
    <w:p w:rsidR="00535683" w:rsidRPr="00535683" w:rsidRDefault="00535683" w:rsidP="00771A7D">
      <w:pPr>
        <w:pStyle w:val="a4"/>
        <w:spacing w:line="360" w:lineRule="auto"/>
        <w:ind w:left="426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35683">
        <w:rPr>
          <w:rFonts w:ascii="Times New Roman" w:hAnsi="Times New Roman"/>
          <w:noProof/>
          <w:sz w:val="28"/>
          <w:szCs w:val="28"/>
          <w:lang w:eastAsia="ru-RU"/>
        </w:rPr>
        <w:t xml:space="preserve">Процесс восприятия музыкального произведения можно рассматривать как процесс познания – процесс выведения единичного из всеобщего. В качестве знания выступает не столько сумма отдельных фактов и явлений музыки, сколько сам процесс выведения знаний о музыке в целом, о ее </w:t>
      </w:r>
      <w:r w:rsidRPr="00535683">
        <w:rPr>
          <w:rFonts w:ascii="Times New Roman" w:hAnsi="Times New Roman"/>
          <w:noProof/>
          <w:sz w:val="28"/>
          <w:szCs w:val="28"/>
          <w:lang w:eastAsia="ru-RU"/>
        </w:rPr>
        <w:lastRenderedPageBreak/>
        <w:t xml:space="preserve">фактах и явлениях во всем многообразии их причинно-следственных связей, т.е. сам процесс прослеживания становления музыки в целом и в отдельных гранях. </w:t>
      </w:r>
    </w:p>
    <w:p w:rsidR="00535683" w:rsidRPr="00535683" w:rsidRDefault="00535683" w:rsidP="00771A7D">
      <w:pPr>
        <w:pStyle w:val="a4"/>
        <w:spacing w:line="360" w:lineRule="auto"/>
        <w:ind w:left="426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35683">
        <w:rPr>
          <w:rFonts w:ascii="Times New Roman" w:hAnsi="Times New Roman"/>
          <w:noProof/>
          <w:sz w:val="28"/>
          <w:szCs w:val="28"/>
          <w:lang w:eastAsia="ru-RU"/>
        </w:rPr>
        <w:t>Обозначим принципиальные положения метода содержательного анализа.</w:t>
      </w:r>
    </w:p>
    <w:p w:rsidR="00535683" w:rsidRPr="00535683" w:rsidRDefault="00F15709" w:rsidP="00771A7D">
      <w:pPr>
        <w:pStyle w:val="a4"/>
        <w:spacing w:line="360" w:lineRule="auto"/>
        <w:ind w:left="426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1)</w:t>
      </w:r>
      <w:r w:rsidR="00535683" w:rsidRPr="00535683">
        <w:rPr>
          <w:rFonts w:ascii="Times New Roman" w:hAnsi="Times New Roman"/>
          <w:noProof/>
          <w:sz w:val="28"/>
          <w:szCs w:val="28"/>
          <w:lang w:eastAsia="ru-RU"/>
        </w:rPr>
        <w:tab/>
        <w:t>Анализ произведения начинается с выдвижения слушателем содержательного  положения – «авторской» художественной идеи, гипотезы. Да данном этапе анализ произведения протекает целостно и на теоретическом уровне – как движение от содержания к форме, от общего к частному, а деятельность школьника приобретает творческий характер.</w:t>
      </w:r>
    </w:p>
    <w:p w:rsidR="00535683" w:rsidRPr="00535683" w:rsidRDefault="00F15709" w:rsidP="00771A7D">
      <w:pPr>
        <w:pStyle w:val="a4"/>
        <w:spacing w:line="360" w:lineRule="auto"/>
        <w:ind w:left="426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2)</w:t>
      </w:r>
      <w:r w:rsidR="00535683" w:rsidRPr="00535683">
        <w:rPr>
          <w:rFonts w:ascii="Times New Roman" w:hAnsi="Times New Roman"/>
          <w:noProof/>
          <w:sz w:val="28"/>
          <w:szCs w:val="28"/>
          <w:lang w:eastAsia="ru-RU"/>
        </w:rPr>
        <w:tab/>
        <w:t>Содержательный анализ протекает как прослеживание становления конкретной формы в развитии, понимаемом как воплощение логики развертывания художественного смысла произведения (музыкальная драматургия). При этом раскрывается, каким образом художественная идея (содержательное положение) определяет организацию всех средств выразительности на каждом этапе своего развертывания.</w:t>
      </w:r>
    </w:p>
    <w:p w:rsidR="00535683" w:rsidRPr="00535683" w:rsidRDefault="00F15709" w:rsidP="00771A7D">
      <w:pPr>
        <w:pStyle w:val="a4"/>
        <w:spacing w:line="360" w:lineRule="auto"/>
        <w:ind w:left="426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3)</w:t>
      </w:r>
      <w:r w:rsidR="00535683" w:rsidRPr="00535683">
        <w:rPr>
          <w:rFonts w:ascii="Times New Roman" w:hAnsi="Times New Roman"/>
          <w:noProof/>
          <w:sz w:val="28"/>
          <w:szCs w:val="28"/>
          <w:lang w:eastAsia="ru-RU"/>
        </w:rPr>
        <w:tab/>
        <w:t>В качестве основы ассоциативно-образной деятельности школьника в содержательном анализе выступает сложность духовного мира человека. Сама музыкальная драматургия (логика взаимодействия музыкальных смыслов) становится процессом отражения противоречивости человеческих чувств.</w:t>
      </w:r>
    </w:p>
    <w:p w:rsidR="00535683" w:rsidRPr="00535683" w:rsidRDefault="00535683" w:rsidP="00771A7D">
      <w:pPr>
        <w:pStyle w:val="a4"/>
        <w:spacing w:line="360" w:lineRule="auto"/>
        <w:ind w:left="426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35683">
        <w:rPr>
          <w:rFonts w:ascii="Times New Roman" w:hAnsi="Times New Roman"/>
          <w:noProof/>
          <w:sz w:val="28"/>
          <w:szCs w:val="28"/>
          <w:lang w:eastAsia="ru-RU"/>
        </w:rPr>
        <w:t>В этих положениях, конечно, сконцентрировано только самое главное, принципиальное для содержательного анализа, но каждое из них может быть разложено на многие составляющие.</w:t>
      </w:r>
    </w:p>
    <w:p w:rsidR="00535683" w:rsidRPr="00535683" w:rsidRDefault="00535683" w:rsidP="00771A7D">
      <w:pPr>
        <w:pStyle w:val="a4"/>
        <w:spacing w:line="360" w:lineRule="auto"/>
        <w:ind w:left="426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35683">
        <w:rPr>
          <w:rFonts w:ascii="Times New Roman" w:hAnsi="Times New Roman"/>
          <w:noProof/>
          <w:sz w:val="28"/>
          <w:szCs w:val="28"/>
          <w:lang w:eastAsia="ru-RU"/>
        </w:rPr>
        <w:t>Метод содержательного анализа преследует цель – понять, в связи с чем возникли у композитора именно эти эмоции, и что он хотел внушить слушателю, располагая «конструктивные единицы му</w:t>
      </w:r>
      <w:r>
        <w:rPr>
          <w:rFonts w:ascii="Times New Roman" w:hAnsi="Times New Roman"/>
          <w:noProof/>
          <w:sz w:val="28"/>
          <w:szCs w:val="28"/>
          <w:lang w:eastAsia="ru-RU"/>
        </w:rPr>
        <w:t>зыки» именно таким образом.</w:t>
      </w:r>
    </w:p>
    <w:p w:rsidR="00535683" w:rsidRPr="00535683" w:rsidRDefault="00535683" w:rsidP="00771A7D">
      <w:pPr>
        <w:pStyle w:val="a4"/>
        <w:spacing w:line="360" w:lineRule="auto"/>
        <w:ind w:left="426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35683">
        <w:rPr>
          <w:rFonts w:ascii="Times New Roman" w:hAnsi="Times New Roman"/>
          <w:noProof/>
          <w:sz w:val="28"/>
          <w:szCs w:val="28"/>
          <w:lang w:eastAsia="ru-RU"/>
        </w:rPr>
        <w:t xml:space="preserve"> Метод содержательного анализа является универсальным и одинаково пригодным для анализа произведений любого масштаба и жанра и на любом этапе вхождения в музыкальное искусство.</w:t>
      </w:r>
    </w:p>
    <w:p w:rsidR="00F15709" w:rsidRDefault="00535683" w:rsidP="00771A7D">
      <w:pPr>
        <w:pStyle w:val="a4"/>
        <w:spacing w:line="360" w:lineRule="auto"/>
        <w:ind w:left="426"/>
        <w:jc w:val="both"/>
        <w:rPr>
          <w:rFonts w:ascii="Times New Roman" w:hAnsi="Times New Roman"/>
          <w:b/>
          <w:i/>
          <w:noProof/>
          <w:sz w:val="28"/>
          <w:szCs w:val="28"/>
          <w:lang w:eastAsia="ru-RU"/>
        </w:rPr>
      </w:pPr>
      <w:r w:rsidRPr="00535683">
        <w:rPr>
          <w:rFonts w:ascii="Times New Roman" w:hAnsi="Times New Roman"/>
          <w:noProof/>
          <w:sz w:val="28"/>
          <w:szCs w:val="28"/>
          <w:lang w:eastAsia="ru-RU"/>
        </w:rPr>
        <w:lastRenderedPageBreak/>
        <w:t xml:space="preserve">С чего начинается анализ музыкального произведения? Прежде всего, необходимо заглянуть в себя и ответить на </w:t>
      </w:r>
      <w:r w:rsidRPr="00535683">
        <w:rPr>
          <w:rFonts w:ascii="Times New Roman" w:hAnsi="Times New Roman"/>
          <w:b/>
          <w:i/>
          <w:noProof/>
          <w:sz w:val="28"/>
          <w:szCs w:val="28"/>
          <w:lang w:eastAsia="ru-RU"/>
        </w:rPr>
        <w:t>вопрос: что вы переживали, когда слушали музыку?</w:t>
      </w:r>
      <w:r w:rsidRPr="00535683">
        <w:rPr>
          <w:rFonts w:ascii="Times New Roman" w:hAnsi="Times New Roman"/>
          <w:noProof/>
          <w:sz w:val="28"/>
          <w:szCs w:val="28"/>
          <w:lang w:eastAsia="ru-RU"/>
        </w:rPr>
        <w:t xml:space="preserve"> Грусть, радость, тревога…Подобные ответы характеризуют эмоциональную интонацию произведения, передают целостное впечатление от музыки. Следующий </w:t>
      </w:r>
      <w:r w:rsidRPr="00535683">
        <w:rPr>
          <w:rFonts w:ascii="Times New Roman" w:hAnsi="Times New Roman"/>
          <w:b/>
          <w:i/>
          <w:noProof/>
          <w:sz w:val="28"/>
          <w:szCs w:val="28"/>
          <w:lang w:eastAsia="ru-RU"/>
        </w:rPr>
        <w:t>вопрос: а что заставляет нас так думать и чувствовать?</w:t>
      </w:r>
      <w:r w:rsidRPr="00535683">
        <w:rPr>
          <w:rFonts w:ascii="Times New Roman" w:hAnsi="Times New Roman"/>
          <w:noProof/>
          <w:sz w:val="28"/>
          <w:szCs w:val="28"/>
          <w:lang w:eastAsia="ru-RU"/>
        </w:rPr>
        <w:t xml:space="preserve"> Этот вопрос нацеливает нас на понимание музыкального произведения как единства содержания и формы. </w:t>
      </w:r>
      <w:proofErr w:type="gramStart"/>
      <w:r w:rsidRPr="00535683">
        <w:rPr>
          <w:rFonts w:ascii="Times New Roman" w:hAnsi="Times New Roman"/>
          <w:noProof/>
          <w:sz w:val="28"/>
          <w:szCs w:val="28"/>
          <w:lang w:eastAsia="ru-RU"/>
        </w:rPr>
        <w:t>Здесь мы говорим о настроении, образах, средствах музыкальной выразительности (лад, темп, динамика, мелодия, форма и т.д.)</w:t>
      </w:r>
      <w:proofErr w:type="gramEnd"/>
      <w:r w:rsidRPr="00535683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535683">
        <w:rPr>
          <w:rFonts w:ascii="Times New Roman" w:hAnsi="Times New Roman"/>
          <w:b/>
          <w:i/>
          <w:noProof/>
          <w:sz w:val="28"/>
          <w:szCs w:val="28"/>
          <w:lang w:eastAsia="ru-RU"/>
        </w:rPr>
        <w:t>А что музыка изображает / выражает?</w:t>
      </w:r>
      <w:r w:rsidRPr="00535683">
        <w:rPr>
          <w:rFonts w:ascii="Times New Roman" w:hAnsi="Times New Roman"/>
          <w:noProof/>
          <w:sz w:val="28"/>
          <w:szCs w:val="28"/>
          <w:lang w:eastAsia="ru-RU"/>
        </w:rPr>
        <w:t xml:space="preserve"> Но это еще не анализ в содержательном смысле, а всего лишь констатация услышанного. Далее нужно найти противоречие в самой музыке: </w:t>
      </w:r>
      <w:r w:rsidRPr="00535683">
        <w:rPr>
          <w:rFonts w:ascii="Times New Roman" w:hAnsi="Times New Roman"/>
          <w:b/>
          <w:i/>
          <w:noProof/>
          <w:sz w:val="28"/>
          <w:szCs w:val="28"/>
          <w:lang w:eastAsia="ru-RU"/>
        </w:rPr>
        <w:t>всегда ли музыка звучала одинаково? Звучало ли что-то иное, не соответствующее общему настроению? Почему звучало?</w:t>
      </w:r>
      <w:r w:rsidRPr="00535683">
        <w:rPr>
          <w:rFonts w:ascii="Times New Roman" w:hAnsi="Times New Roman"/>
          <w:noProof/>
          <w:sz w:val="28"/>
          <w:szCs w:val="28"/>
          <w:lang w:eastAsia="ru-RU"/>
        </w:rPr>
        <w:t xml:space="preserve"> Важно выяснить – это фантазия композитора, специальный композиторский прием для вызывания у слушателя определенных эмоций или что-то есть в самом человеческом чувстве, что заставило композитора искать именно такие интонации, которые противоречат друг другу? Самая сложная проблема постижения искусства – проблема художественности. Начинать ее исследование логичнее всего с противоречия (ведь именно с него начинается мышление вообще). </w:t>
      </w:r>
      <w:r w:rsidRPr="00535683">
        <w:rPr>
          <w:rFonts w:ascii="Times New Roman" w:hAnsi="Times New Roman"/>
          <w:b/>
          <w:i/>
          <w:noProof/>
          <w:sz w:val="28"/>
          <w:szCs w:val="28"/>
          <w:lang w:eastAsia="ru-RU"/>
        </w:rPr>
        <w:t xml:space="preserve">Далее необходимо сделать выводы. </w:t>
      </w:r>
    </w:p>
    <w:p w:rsidR="00F15709" w:rsidRDefault="00F15709" w:rsidP="00771A7D">
      <w:pPr>
        <w:pStyle w:val="a4"/>
        <w:numPr>
          <w:ilvl w:val="0"/>
          <w:numId w:val="17"/>
        </w:numPr>
        <w:spacing w:line="360" w:lineRule="auto"/>
        <w:ind w:left="426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F15709">
        <w:rPr>
          <w:rFonts w:ascii="Times New Roman" w:hAnsi="Times New Roman"/>
          <w:noProof/>
          <w:sz w:val="28"/>
          <w:szCs w:val="28"/>
          <w:lang w:eastAsia="ru-RU"/>
        </w:rPr>
        <w:t>Тема: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F15709">
        <w:rPr>
          <w:rFonts w:ascii="Times New Roman" w:hAnsi="Times New Roman"/>
          <w:noProof/>
          <w:sz w:val="28"/>
          <w:szCs w:val="28"/>
          <w:lang w:eastAsia="ru-RU"/>
        </w:rPr>
        <w:t>Вокально – хоровая работа на уроках музыки.</w:t>
      </w:r>
    </w:p>
    <w:p w:rsidR="00066FE8" w:rsidRDefault="00F15709" w:rsidP="00771A7D">
      <w:pPr>
        <w:pStyle w:val="a4"/>
        <w:spacing w:line="360" w:lineRule="auto"/>
        <w:ind w:left="426"/>
        <w:jc w:val="both"/>
        <w:rPr>
          <w:rFonts w:ascii="Times New Roman" w:hAnsi="Times New Roman"/>
          <w:i/>
          <w:noProof/>
          <w:sz w:val="28"/>
          <w:szCs w:val="28"/>
          <w:lang w:eastAsia="ru-RU"/>
        </w:rPr>
      </w:pPr>
      <w:r>
        <w:rPr>
          <w:rFonts w:ascii="Times New Roman" w:hAnsi="Times New Roman"/>
          <w:i/>
          <w:noProof/>
          <w:sz w:val="28"/>
          <w:szCs w:val="28"/>
          <w:lang w:eastAsia="ru-RU"/>
        </w:rPr>
        <w:t xml:space="preserve">Задание: </w:t>
      </w:r>
      <w:r w:rsidRPr="00F15709">
        <w:rPr>
          <w:rFonts w:ascii="Times New Roman" w:hAnsi="Times New Roman"/>
          <w:i/>
          <w:noProof/>
          <w:sz w:val="28"/>
          <w:szCs w:val="28"/>
          <w:lang w:eastAsia="ru-RU"/>
        </w:rPr>
        <w:t xml:space="preserve">Методическая копилка учителя музыки (подбор </w:t>
      </w:r>
      <w:r>
        <w:rPr>
          <w:rFonts w:ascii="Times New Roman" w:hAnsi="Times New Roman"/>
          <w:i/>
          <w:noProof/>
          <w:sz w:val="28"/>
          <w:szCs w:val="28"/>
          <w:lang w:eastAsia="ru-RU"/>
        </w:rPr>
        <w:t xml:space="preserve">распеваний и </w:t>
      </w:r>
      <w:r w:rsidRPr="00F15709">
        <w:rPr>
          <w:rFonts w:ascii="Times New Roman" w:hAnsi="Times New Roman"/>
          <w:i/>
          <w:noProof/>
          <w:sz w:val="28"/>
          <w:szCs w:val="28"/>
          <w:lang w:eastAsia="ru-RU"/>
        </w:rPr>
        <w:t>упражнений на дикцию, дыхание, мимическая гимнастика и т.д.)</w:t>
      </w:r>
    </w:p>
    <w:p w:rsidR="00066FE8" w:rsidRDefault="00066FE8" w:rsidP="00771A7D">
      <w:pPr>
        <w:pStyle w:val="a4"/>
        <w:numPr>
          <w:ilvl w:val="0"/>
          <w:numId w:val="17"/>
        </w:numPr>
        <w:spacing w:line="360" w:lineRule="auto"/>
        <w:ind w:left="426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066FE8">
        <w:rPr>
          <w:rFonts w:ascii="Times New Roman" w:hAnsi="Times New Roman"/>
          <w:noProof/>
          <w:sz w:val="28"/>
          <w:szCs w:val="28"/>
          <w:lang w:eastAsia="ru-RU"/>
        </w:rPr>
        <w:t>Тема: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066FE8">
        <w:rPr>
          <w:rFonts w:ascii="Times New Roman" w:hAnsi="Times New Roman"/>
          <w:noProof/>
          <w:sz w:val="28"/>
          <w:szCs w:val="28"/>
          <w:lang w:eastAsia="ru-RU"/>
        </w:rPr>
        <w:t>Инструментальное музицирование – форма исполнительской деятельности на уроках музыки.</w:t>
      </w:r>
    </w:p>
    <w:p w:rsidR="008C7C89" w:rsidRDefault="00066FE8" w:rsidP="00771A7D">
      <w:pPr>
        <w:pStyle w:val="a4"/>
        <w:spacing w:line="360" w:lineRule="auto"/>
        <w:ind w:left="426"/>
        <w:jc w:val="both"/>
        <w:rPr>
          <w:rFonts w:ascii="Times New Roman" w:hAnsi="Times New Roman"/>
          <w:i/>
          <w:noProof/>
          <w:sz w:val="28"/>
          <w:szCs w:val="28"/>
          <w:lang w:eastAsia="ru-RU"/>
        </w:rPr>
      </w:pPr>
      <w:r w:rsidRPr="00066FE8">
        <w:rPr>
          <w:rFonts w:ascii="Times New Roman" w:hAnsi="Times New Roman"/>
          <w:i/>
          <w:noProof/>
          <w:sz w:val="28"/>
          <w:szCs w:val="28"/>
          <w:lang w:eastAsia="ru-RU"/>
        </w:rPr>
        <w:t>Задание</w:t>
      </w:r>
      <w:r>
        <w:rPr>
          <w:rFonts w:ascii="Times New Roman" w:hAnsi="Times New Roman"/>
          <w:i/>
          <w:noProof/>
          <w:sz w:val="28"/>
          <w:szCs w:val="28"/>
          <w:lang w:eastAsia="ru-RU"/>
        </w:rPr>
        <w:t xml:space="preserve">: </w:t>
      </w:r>
      <w:proofErr w:type="gramStart"/>
      <w:r>
        <w:rPr>
          <w:rFonts w:ascii="Times New Roman" w:hAnsi="Times New Roman"/>
          <w:i/>
          <w:noProof/>
          <w:sz w:val="28"/>
          <w:szCs w:val="28"/>
          <w:lang w:eastAsia="ru-RU"/>
        </w:rPr>
        <w:t>Методическая копилка учителя музыки (и</w:t>
      </w:r>
      <w:r w:rsidRPr="00066FE8">
        <w:rPr>
          <w:rFonts w:ascii="Times New Roman" w:hAnsi="Times New Roman"/>
          <w:i/>
          <w:noProof/>
          <w:sz w:val="28"/>
          <w:szCs w:val="28"/>
          <w:lang w:eastAsia="ru-RU"/>
        </w:rPr>
        <w:t>гра на ДМИ – составление партитур (на примере народной музыки)</w:t>
      </w:r>
      <w:r w:rsidR="008C7C89">
        <w:rPr>
          <w:rFonts w:ascii="Times New Roman" w:hAnsi="Times New Roman"/>
          <w:i/>
          <w:noProof/>
          <w:sz w:val="28"/>
          <w:szCs w:val="28"/>
          <w:lang w:eastAsia="ru-RU"/>
        </w:rPr>
        <w:t>.</w:t>
      </w:r>
      <w:proofErr w:type="gramEnd"/>
    </w:p>
    <w:p w:rsidR="008C7C89" w:rsidRDefault="008C7C89" w:rsidP="00771A7D">
      <w:pPr>
        <w:pStyle w:val="a4"/>
        <w:spacing w:line="360" w:lineRule="auto"/>
        <w:ind w:left="426"/>
        <w:jc w:val="both"/>
        <w:rPr>
          <w:rFonts w:ascii="Times New Roman" w:hAnsi="Times New Roman"/>
          <w:i/>
          <w:noProof/>
          <w:sz w:val="28"/>
          <w:szCs w:val="28"/>
          <w:lang w:eastAsia="ru-RU"/>
        </w:rPr>
      </w:pPr>
      <w:r>
        <w:rPr>
          <w:rFonts w:ascii="Times New Roman" w:hAnsi="Times New Roman"/>
          <w:i/>
          <w:noProof/>
          <w:sz w:val="28"/>
          <w:szCs w:val="28"/>
          <w:lang w:eastAsia="ru-RU"/>
        </w:rPr>
        <w:lastRenderedPageBreak/>
        <w:t>Методическая копилка учителя музыки: Обучение игре на ДМИ (описание инструмента и способа звукоизвлечения + наглядность). Можно оформить в виде дидактических карточек.</w:t>
      </w:r>
    </w:p>
    <w:p w:rsidR="008C7C89" w:rsidRDefault="008C7C89" w:rsidP="00771A7D">
      <w:pPr>
        <w:pStyle w:val="a4"/>
        <w:numPr>
          <w:ilvl w:val="0"/>
          <w:numId w:val="17"/>
        </w:numPr>
        <w:spacing w:line="360" w:lineRule="auto"/>
        <w:ind w:left="426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8C7C89">
        <w:rPr>
          <w:rFonts w:ascii="Times New Roman" w:hAnsi="Times New Roman"/>
          <w:noProof/>
          <w:sz w:val="28"/>
          <w:szCs w:val="28"/>
          <w:lang w:eastAsia="ru-RU"/>
        </w:rPr>
        <w:t>Тема: Музыкально-ритмическая деятельность и методы ее развития на уроках музыки в школе. Пластическое интонирование. Body percussion</w:t>
      </w:r>
      <w:r>
        <w:rPr>
          <w:rFonts w:ascii="Times New Roman" w:hAnsi="Times New Roman"/>
          <w:noProof/>
          <w:sz w:val="28"/>
          <w:szCs w:val="28"/>
          <w:lang w:eastAsia="ru-RU"/>
        </w:rPr>
        <w:t>.</w:t>
      </w:r>
    </w:p>
    <w:p w:rsidR="008C7C89" w:rsidRDefault="008C7C89" w:rsidP="00771A7D">
      <w:pPr>
        <w:pStyle w:val="a4"/>
        <w:spacing w:line="360" w:lineRule="auto"/>
        <w:ind w:left="426"/>
        <w:jc w:val="both"/>
        <w:rPr>
          <w:rFonts w:ascii="Times New Roman" w:hAnsi="Times New Roman"/>
          <w:i/>
          <w:noProof/>
          <w:sz w:val="28"/>
          <w:szCs w:val="28"/>
          <w:lang w:eastAsia="ru-RU"/>
        </w:rPr>
      </w:pPr>
      <w:r w:rsidRPr="008C7C89">
        <w:rPr>
          <w:rFonts w:ascii="Times New Roman" w:hAnsi="Times New Roman"/>
          <w:i/>
          <w:noProof/>
          <w:sz w:val="28"/>
          <w:szCs w:val="28"/>
          <w:lang w:eastAsia="ru-RU"/>
        </w:rPr>
        <w:t>Задание: Методическая копилка учителя музыки (подбор упражнений в стиле Body percussion, создание дидактического материала боди-карточки</w:t>
      </w:r>
      <w:r>
        <w:rPr>
          <w:rFonts w:ascii="Times New Roman" w:hAnsi="Times New Roman"/>
          <w:i/>
          <w:noProof/>
          <w:sz w:val="28"/>
          <w:szCs w:val="28"/>
          <w:lang w:eastAsia="ru-RU"/>
        </w:rPr>
        <w:t>, партитуры</w:t>
      </w:r>
      <w:r w:rsidRPr="008C7C89">
        <w:rPr>
          <w:rFonts w:ascii="Times New Roman" w:hAnsi="Times New Roman"/>
          <w:i/>
          <w:noProof/>
          <w:sz w:val="28"/>
          <w:szCs w:val="28"/>
          <w:lang w:eastAsia="ru-RU"/>
        </w:rPr>
        <w:t>)</w:t>
      </w:r>
      <w:r>
        <w:rPr>
          <w:rFonts w:ascii="Times New Roman" w:hAnsi="Times New Roman"/>
          <w:i/>
          <w:noProof/>
          <w:sz w:val="28"/>
          <w:szCs w:val="28"/>
          <w:lang w:eastAsia="ru-RU"/>
        </w:rPr>
        <w:t>.</w:t>
      </w:r>
    </w:p>
    <w:p w:rsidR="00F63403" w:rsidRDefault="00F63403" w:rsidP="00F63403">
      <w:pPr>
        <w:pStyle w:val="a4"/>
        <w:numPr>
          <w:ilvl w:val="0"/>
          <w:numId w:val="17"/>
        </w:numPr>
        <w:spacing w:line="360" w:lineRule="auto"/>
        <w:ind w:left="426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 xml:space="preserve">Тема: </w:t>
      </w:r>
      <w:r w:rsidRPr="00F63403">
        <w:rPr>
          <w:rFonts w:ascii="Times New Roman" w:hAnsi="Times New Roman"/>
          <w:noProof/>
          <w:sz w:val="28"/>
          <w:szCs w:val="28"/>
          <w:lang w:eastAsia="ru-RU"/>
        </w:rPr>
        <w:t>Понятие «Рефлексия». Рефлексия в современном образовательном процессе.</w:t>
      </w:r>
    </w:p>
    <w:p w:rsidR="00F63403" w:rsidRDefault="00F63403" w:rsidP="00F63403">
      <w:pPr>
        <w:pStyle w:val="a4"/>
        <w:spacing w:line="360" w:lineRule="auto"/>
        <w:ind w:left="426"/>
        <w:jc w:val="both"/>
        <w:rPr>
          <w:rFonts w:ascii="Times New Roman" w:hAnsi="Times New Roman"/>
          <w:i/>
          <w:noProof/>
          <w:sz w:val="28"/>
          <w:szCs w:val="28"/>
          <w:lang w:eastAsia="ru-RU"/>
        </w:rPr>
      </w:pPr>
      <w:r>
        <w:rPr>
          <w:rFonts w:ascii="Times New Roman" w:hAnsi="Times New Roman"/>
          <w:i/>
          <w:noProof/>
          <w:sz w:val="28"/>
          <w:szCs w:val="28"/>
          <w:lang w:eastAsia="ru-RU"/>
        </w:rPr>
        <w:t xml:space="preserve">Задание: </w:t>
      </w:r>
      <w:r w:rsidRPr="00F63403">
        <w:rPr>
          <w:rFonts w:ascii="Times New Roman" w:hAnsi="Times New Roman"/>
          <w:i/>
          <w:noProof/>
          <w:sz w:val="28"/>
          <w:szCs w:val="28"/>
          <w:lang w:eastAsia="ru-RU"/>
        </w:rPr>
        <w:t>Методическая копилка учителя музыки (подобрать приемы рефлексии на уроках музыки)</w:t>
      </w:r>
    </w:p>
    <w:p w:rsidR="00F63403" w:rsidRDefault="00F63403" w:rsidP="00F63403">
      <w:pPr>
        <w:pStyle w:val="a4"/>
        <w:numPr>
          <w:ilvl w:val="0"/>
          <w:numId w:val="17"/>
        </w:numPr>
        <w:spacing w:line="360" w:lineRule="auto"/>
        <w:ind w:left="426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 xml:space="preserve">Тема: </w:t>
      </w:r>
      <w:r w:rsidRPr="00F63403">
        <w:rPr>
          <w:rFonts w:ascii="Times New Roman" w:hAnsi="Times New Roman"/>
          <w:noProof/>
          <w:sz w:val="28"/>
          <w:szCs w:val="28"/>
          <w:lang w:eastAsia="ru-RU"/>
        </w:rPr>
        <w:t>Разработка и ведение учебно-методической документации урока музыки</w:t>
      </w:r>
      <w:r>
        <w:rPr>
          <w:rFonts w:ascii="Times New Roman" w:hAnsi="Times New Roman"/>
          <w:noProof/>
          <w:sz w:val="28"/>
          <w:szCs w:val="28"/>
          <w:lang w:eastAsia="ru-RU"/>
        </w:rPr>
        <w:t>.</w:t>
      </w:r>
    </w:p>
    <w:p w:rsidR="00F63403" w:rsidRDefault="00F63403" w:rsidP="00F63403">
      <w:pPr>
        <w:pStyle w:val="a4"/>
        <w:spacing w:line="360" w:lineRule="auto"/>
        <w:ind w:left="426"/>
        <w:jc w:val="both"/>
        <w:rPr>
          <w:rFonts w:ascii="Times New Roman" w:hAnsi="Times New Roman"/>
          <w:i/>
          <w:noProof/>
          <w:sz w:val="28"/>
          <w:szCs w:val="28"/>
          <w:lang w:eastAsia="ru-RU"/>
        </w:rPr>
      </w:pPr>
      <w:r>
        <w:rPr>
          <w:rFonts w:ascii="Times New Roman" w:hAnsi="Times New Roman"/>
          <w:i/>
          <w:noProof/>
          <w:sz w:val="28"/>
          <w:szCs w:val="28"/>
          <w:lang w:eastAsia="ru-RU"/>
        </w:rPr>
        <w:t xml:space="preserve">Задание: </w:t>
      </w:r>
      <w:r w:rsidRPr="00F63403">
        <w:rPr>
          <w:rFonts w:ascii="Times New Roman" w:hAnsi="Times New Roman"/>
          <w:i/>
          <w:noProof/>
          <w:sz w:val="28"/>
          <w:szCs w:val="28"/>
          <w:lang w:eastAsia="ru-RU"/>
        </w:rPr>
        <w:t>Методическая копилка учителя музыки</w:t>
      </w:r>
      <w:r>
        <w:rPr>
          <w:rFonts w:ascii="Times New Roman" w:hAnsi="Times New Roman"/>
          <w:i/>
          <w:noProof/>
          <w:sz w:val="28"/>
          <w:szCs w:val="28"/>
          <w:lang w:eastAsia="ru-RU"/>
        </w:rPr>
        <w:t xml:space="preserve"> (</w:t>
      </w:r>
      <w:r w:rsidRPr="00F63403">
        <w:rPr>
          <w:rFonts w:ascii="Times New Roman" w:hAnsi="Times New Roman"/>
          <w:i/>
          <w:noProof/>
          <w:sz w:val="28"/>
          <w:szCs w:val="28"/>
          <w:lang w:eastAsia="ru-RU"/>
        </w:rPr>
        <w:t>Разработка и оформлени</w:t>
      </w:r>
      <w:r>
        <w:rPr>
          <w:rFonts w:ascii="Times New Roman" w:hAnsi="Times New Roman"/>
          <w:i/>
          <w:noProof/>
          <w:sz w:val="28"/>
          <w:szCs w:val="28"/>
          <w:lang w:eastAsia="ru-RU"/>
        </w:rPr>
        <w:t>е конспекта урока к конкурсу ПМ, р</w:t>
      </w:r>
      <w:r w:rsidRPr="00F63403">
        <w:rPr>
          <w:rFonts w:ascii="Times New Roman" w:hAnsi="Times New Roman"/>
          <w:i/>
          <w:noProof/>
          <w:sz w:val="28"/>
          <w:szCs w:val="28"/>
          <w:lang w:eastAsia="ru-RU"/>
        </w:rPr>
        <w:t>азработка и оформление тех.карты к конкурсу ПМ)</w:t>
      </w:r>
    </w:p>
    <w:p w:rsidR="0090500D" w:rsidRDefault="0090500D" w:rsidP="0090500D">
      <w:pPr>
        <w:pStyle w:val="a4"/>
        <w:numPr>
          <w:ilvl w:val="0"/>
          <w:numId w:val="17"/>
        </w:numPr>
        <w:spacing w:line="360" w:lineRule="auto"/>
        <w:ind w:left="426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 xml:space="preserve">Тема: </w:t>
      </w:r>
      <w:r w:rsidRPr="0090500D">
        <w:rPr>
          <w:rFonts w:ascii="Times New Roman" w:hAnsi="Times New Roman"/>
          <w:noProof/>
          <w:sz w:val="28"/>
          <w:szCs w:val="28"/>
          <w:lang w:eastAsia="ru-RU"/>
        </w:rPr>
        <w:t>Организация и проведение внеурочных музыкальных мероприятий в общеобразовательной</w:t>
      </w:r>
    </w:p>
    <w:p w:rsidR="0090500D" w:rsidRDefault="0090500D" w:rsidP="0090500D">
      <w:pPr>
        <w:pStyle w:val="a4"/>
        <w:spacing w:line="360" w:lineRule="auto"/>
        <w:ind w:left="426"/>
        <w:jc w:val="both"/>
        <w:rPr>
          <w:rFonts w:ascii="Times New Roman" w:hAnsi="Times New Roman"/>
          <w:i/>
          <w:noProof/>
          <w:sz w:val="28"/>
          <w:szCs w:val="28"/>
          <w:lang w:eastAsia="ru-RU"/>
        </w:rPr>
      </w:pPr>
      <w:r>
        <w:rPr>
          <w:rFonts w:ascii="Times New Roman" w:hAnsi="Times New Roman"/>
          <w:i/>
          <w:noProof/>
          <w:sz w:val="28"/>
          <w:szCs w:val="28"/>
          <w:lang w:eastAsia="ru-RU"/>
        </w:rPr>
        <w:t xml:space="preserve">Задание: </w:t>
      </w:r>
      <w:proofErr w:type="gramStart"/>
      <w:r w:rsidRPr="0090500D">
        <w:rPr>
          <w:rFonts w:ascii="Times New Roman" w:hAnsi="Times New Roman"/>
          <w:i/>
          <w:noProof/>
          <w:sz w:val="28"/>
          <w:szCs w:val="28"/>
          <w:lang w:eastAsia="ru-RU"/>
        </w:rPr>
        <w:t>Методическая копилка учителя музыки</w:t>
      </w:r>
      <w:r>
        <w:rPr>
          <w:rFonts w:ascii="Times New Roman" w:hAnsi="Times New Roman"/>
          <w:i/>
          <w:noProof/>
          <w:sz w:val="28"/>
          <w:szCs w:val="28"/>
          <w:lang w:eastAsia="ru-RU"/>
        </w:rPr>
        <w:t xml:space="preserve"> (</w:t>
      </w:r>
      <w:r w:rsidRPr="0090500D">
        <w:rPr>
          <w:rFonts w:ascii="Times New Roman" w:hAnsi="Times New Roman"/>
          <w:i/>
          <w:noProof/>
          <w:sz w:val="28"/>
          <w:szCs w:val="28"/>
          <w:lang w:eastAsia="ru-RU"/>
        </w:rPr>
        <w:t>Моделирование тематических мероприятий (Международный женский день /</w:t>
      </w:r>
      <w:r>
        <w:rPr>
          <w:rFonts w:ascii="Times New Roman" w:hAnsi="Times New Roman"/>
          <w:i/>
          <w:noProof/>
          <w:sz w:val="28"/>
          <w:szCs w:val="28"/>
          <w:lang w:eastAsia="ru-RU"/>
        </w:rPr>
        <w:t xml:space="preserve"> День семьи / День защиты детей.</w:t>
      </w:r>
      <w:proofErr w:type="gramEnd"/>
      <w:r>
        <w:rPr>
          <w:rFonts w:ascii="Times New Roman" w:hAnsi="Times New Roman"/>
          <w:i/>
          <w:noProof/>
          <w:sz w:val="28"/>
          <w:szCs w:val="28"/>
          <w:lang w:eastAsia="ru-RU"/>
        </w:rPr>
        <w:t xml:space="preserve"> </w:t>
      </w:r>
      <w:r w:rsidRPr="0090500D">
        <w:rPr>
          <w:rFonts w:ascii="Times New Roman" w:hAnsi="Times New Roman"/>
          <w:i/>
          <w:noProof/>
          <w:sz w:val="28"/>
          <w:szCs w:val="28"/>
          <w:lang w:eastAsia="ru-RU"/>
        </w:rPr>
        <w:t>Творческий п</w:t>
      </w:r>
      <w:r>
        <w:rPr>
          <w:rFonts w:ascii="Times New Roman" w:hAnsi="Times New Roman"/>
          <w:i/>
          <w:noProof/>
          <w:sz w:val="28"/>
          <w:szCs w:val="28"/>
          <w:lang w:eastAsia="ru-RU"/>
        </w:rPr>
        <w:t xml:space="preserve">роект «Любимый учитель», </w:t>
      </w:r>
      <w:r w:rsidRPr="0090500D">
        <w:rPr>
          <w:rFonts w:ascii="Times New Roman" w:hAnsi="Times New Roman"/>
          <w:i/>
          <w:noProof/>
          <w:sz w:val="28"/>
          <w:szCs w:val="28"/>
          <w:lang w:eastAsia="ru-RU"/>
        </w:rPr>
        <w:t xml:space="preserve">«Музыка юных сердец» (написание и оформление сценария, подбор </w:t>
      </w:r>
      <w:r>
        <w:rPr>
          <w:rFonts w:ascii="Times New Roman" w:hAnsi="Times New Roman"/>
          <w:i/>
          <w:noProof/>
          <w:sz w:val="28"/>
          <w:szCs w:val="28"/>
          <w:lang w:eastAsia="ru-RU"/>
        </w:rPr>
        <w:t>репертуара</w:t>
      </w:r>
      <w:r w:rsidRPr="0090500D">
        <w:rPr>
          <w:rFonts w:ascii="Times New Roman" w:hAnsi="Times New Roman"/>
          <w:i/>
          <w:noProof/>
          <w:sz w:val="28"/>
          <w:szCs w:val="28"/>
          <w:lang w:eastAsia="ru-RU"/>
        </w:rPr>
        <w:t>)</w:t>
      </w:r>
    </w:p>
    <w:p w:rsidR="00867B5D" w:rsidRDefault="00867B5D" w:rsidP="00867B5D">
      <w:pPr>
        <w:pStyle w:val="a4"/>
        <w:numPr>
          <w:ilvl w:val="0"/>
          <w:numId w:val="17"/>
        </w:numPr>
        <w:spacing w:line="360" w:lineRule="auto"/>
        <w:ind w:left="426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 xml:space="preserve"> Тема: </w:t>
      </w:r>
      <w:r w:rsidRPr="00867B5D">
        <w:rPr>
          <w:rFonts w:ascii="Times New Roman" w:hAnsi="Times New Roman"/>
          <w:noProof/>
          <w:sz w:val="28"/>
          <w:szCs w:val="28"/>
          <w:lang w:eastAsia="ru-RU"/>
        </w:rPr>
        <w:t>Планирование</w:t>
      </w:r>
    </w:p>
    <w:p w:rsidR="00867B5D" w:rsidRDefault="00867B5D" w:rsidP="00867B5D">
      <w:pPr>
        <w:pStyle w:val="a4"/>
        <w:spacing w:line="360" w:lineRule="auto"/>
        <w:ind w:left="426"/>
        <w:jc w:val="both"/>
        <w:rPr>
          <w:rFonts w:ascii="Times New Roman" w:hAnsi="Times New Roman"/>
          <w:i/>
          <w:noProof/>
          <w:sz w:val="28"/>
          <w:szCs w:val="28"/>
          <w:lang w:eastAsia="ru-RU"/>
        </w:rPr>
      </w:pPr>
      <w:r>
        <w:rPr>
          <w:rFonts w:ascii="Times New Roman" w:hAnsi="Times New Roman"/>
          <w:i/>
          <w:noProof/>
          <w:sz w:val="28"/>
          <w:szCs w:val="28"/>
          <w:lang w:eastAsia="ru-RU"/>
        </w:rPr>
        <w:t>Задание: Методическая копилка учителя музыки (Р</w:t>
      </w:r>
      <w:r w:rsidRPr="00867B5D">
        <w:rPr>
          <w:rFonts w:ascii="Times New Roman" w:hAnsi="Times New Roman"/>
          <w:i/>
          <w:noProof/>
          <w:sz w:val="28"/>
          <w:szCs w:val="28"/>
          <w:lang w:eastAsia="ru-RU"/>
        </w:rPr>
        <w:t>азработка календарно- тематического планирования уроков музыки</w:t>
      </w:r>
      <w:r>
        <w:rPr>
          <w:rFonts w:ascii="Times New Roman" w:hAnsi="Times New Roman"/>
          <w:i/>
          <w:noProof/>
          <w:sz w:val="28"/>
          <w:szCs w:val="28"/>
          <w:lang w:eastAsia="ru-RU"/>
        </w:rPr>
        <w:t>)</w:t>
      </w:r>
      <w:r w:rsidRPr="00867B5D">
        <w:rPr>
          <w:rFonts w:ascii="Times New Roman" w:hAnsi="Times New Roman"/>
          <w:i/>
          <w:noProof/>
          <w:sz w:val="28"/>
          <w:szCs w:val="28"/>
          <w:lang w:eastAsia="ru-RU"/>
        </w:rPr>
        <w:t>.</w:t>
      </w:r>
    </w:p>
    <w:p w:rsidR="00867B5D" w:rsidRPr="00867B5D" w:rsidRDefault="00867B5D" w:rsidP="00867B5D">
      <w:pPr>
        <w:spacing w:line="360" w:lineRule="auto"/>
        <w:jc w:val="both"/>
        <w:rPr>
          <w:rFonts w:ascii="Times New Roman" w:hAnsi="Times New Roman"/>
          <w:noProof/>
          <w:sz w:val="24"/>
          <w:szCs w:val="24"/>
          <w:lang w:val="ru-RU" w:eastAsia="ru-RU"/>
        </w:rPr>
      </w:pPr>
      <w:r w:rsidRPr="00867B5D">
        <w:rPr>
          <w:rFonts w:ascii="Times New Roman" w:hAnsi="Times New Roman"/>
          <w:b/>
          <w:i/>
          <w:noProof/>
          <w:sz w:val="24"/>
          <w:szCs w:val="24"/>
          <w:lang w:val="ru-RU" w:eastAsia="ru-RU"/>
        </w:rPr>
        <w:t>Важно!</w:t>
      </w:r>
      <w:r w:rsidRPr="00867B5D">
        <w:rPr>
          <w:rFonts w:ascii="Times New Roman" w:hAnsi="Times New Roman"/>
          <w:noProof/>
          <w:sz w:val="24"/>
          <w:szCs w:val="24"/>
          <w:lang w:val="ru-RU" w:eastAsia="ru-RU"/>
        </w:rPr>
        <w:t xml:space="preserve"> Кроме выполнения предложенных заданий, вы можете дополнить методическую копилку своими собственными интересными педагогическими находками.</w:t>
      </w:r>
    </w:p>
    <w:p w:rsidR="0052757E" w:rsidRPr="008C7C89" w:rsidRDefault="0052757E" w:rsidP="00771A7D">
      <w:pPr>
        <w:pStyle w:val="a4"/>
        <w:spacing w:line="360" w:lineRule="auto"/>
        <w:ind w:left="426"/>
        <w:jc w:val="both"/>
        <w:rPr>
          <w:rFonts w:ascii="Times New Roman" w:hAnsi="Times New Roman"/>
          <w:i/>
          <w:noProof/>
          <w:sz w:val="28"/>
          <w:szCs w:val="28"/>
          <w:lang w:eastAsia="ru-RU"/>
        </w:rPr>
      </w:pPr>
    </w:p>
    <w:p w:rsidR="00F07F50" w:rsidRDefault="00F07F50" w:rsidP="00543DCC">
      <w:pPr>
        <w:pStyle w:val="a4"/>
        <w:spacing w:line="360" w:lineRule="auto"/>
        <w:ind w:left="0" w:firstLine="708"/>
        <w:jc w:val="center"/>
        <w:rPr>
          <w:noProof/>
          <w:lang w:eastAsia="ru-RU"/>
        </w:rPr>
      </w:pPr>
    </w:p>
    <w:p w:rsidR="00EE141F" w:rsidRDefault="00E83F38" w:rsidP="00EE141F">
      <w:pPr>
        <w:pStyle w:val="a4"/>
        <w:spacing w:line="36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6.75pt;height:218.25pt" fillcolor="#369" stroked="f">
            <v:shadow on="t" color="#b2b2b2" opacity="52429f" offset="3pt"/>
            <v:textpath style="font-family:&quot;Times New Roman&quot;;v-text-kern:t" trim="t" fitpath="t" string="Желаю успеха!&#10;У Вас все получится!"/>
          </v:shape>
        </w:pict>
      </w:r>
    </w:p>
    <w:p w:rsidR="00EE141F" w:rsidRDefault="00EE141F" w:rsidP="00EE141F">
      <w:pPr>
        <w:rPr>
          <w:lang w:val="ru-RU"/>
        </w:rPr>
      </w:pPr>
    </w:p>
    <w:p w:rsidR="00543DCC" w:rsidRPr="00EE141F" w:rsidRDefault="00EE141F" w:rsidP="00EE141F">
      <w:pPr>
        <w:tabs>
          <w:tab w:val="left" w:pos="1860"/>
        </w:tabs>
        <w:rPr>
          <w:lang w:val="ru-RU"/>
        </w:rPr>
      </w:pPr>
      <w:r>
        <w:rPr>
          <w:lang w:val="ru-RU"/>
        </w:rPr>
        <w:tab/>
      </w:r>
      <w:r>
        <w:rPr>
          <w:noProof/>
          <w:lang w:val="ru-RU" w:eastAsia="ru-RU"/>
        </w:rPr>
        <w:drawing>
          <wp:inline distT="0" distB="0" distL="0" distR="0" wp14:anchorId="7495C648" wp14:editId="30E4B4D7">
            <wp:extent cx="5940425" cy="4733925"/>
            <wp:effectExtent l="19050" t="0" r="3175" b="0"/>
            <wp:docPr id="23" name="Рисунок 23" descr="http://photo.adiso.by/photo/resource/by/1/1322/zapravka-lyubyh-lazernyh-kartridzhey.0.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photo.adiso.by/photo/resource/by/1/1322/zapravka-lyubyh-lazernyh-kartridzhey.0.b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b="62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3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43DCC" w:rsidRPr="00EE141F" w:rsidSect="00B16E98">
      <w:footerReference w:type="default" r:id="rId12"/>
      <w:footnotePr>
        <w:numFmt w:val="chicago"/>
      </w:footnotePr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F38" w:rsidRDefault="00E83F38" w:rsidP="00EA56F2">
      <w:pPr>
        <w:spacing w:after="0" w:line="240" w:lineRule="auto"/>
      </w:pPr>
      <w:r>
        <w:separator/>
      </w:r>
    </w:p>
  </w:endnote>
  <w:endnote w:type="continuationSeparator" w:id="0">
    <w:p w:rsidR="00E83F38" w:rsidRDefault="00E83F38" w:rsidP="00EA5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mpora LGC Uni">
    <w:altName w:val="Times New Roman"/>
    <w:charset w:val="01"/>
    <w:family w:val="roman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8233079"/>
      <w:docPartObj>
        <w:docPartGallery w:val="Page Numbers (Bottom of Page)"/>
        <w:docPartUnique/>
      </w:docPartObj>
    </w:sdtPr>
    <w:sdtEndPr/>
    <w:sdtContent>
      <w:p w:rsidR="00C00F2C" w:rsidRDefault="00812A26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519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00F2C" w:rsidRDefault="00C00F2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F38" w:rsidRDefault="00E83F38" w:rsidP="00EA56F2">
      <w:pPr>
        <w:spacing w:after="0" w:line="240" w:lineRule="auto"/>
      </w:pPr>
      <w:r>
        <w:separator/>
      </w:r>
    </w:p>
  </w:footnote>
  <w:footnote w:type="continuationSeparator" w:id="0">
    <w:p w:rsidR="00E83F38" w:rsidRDefault="00E83F38" w:rsidP="00EA56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0045D"/>
    <w:multiLevelType w:val="hybridMultilevel"/>
    <w:tmpl w:val="57AAA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856B6"/>
    <w:multiLevelType w:val="hybridMultilevel"/>
    <w:tmpl w:val="8E6410E2"/>
    <w:lvl w:ilvl="0" w:tplc="B5A4DC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50636E"/>
    <w:multiLevelType w:val="hybridMultilevel"/>
    <w:tmpl w:val="31864EAE"/>
    <w:lvl w:ilvl="0" w:tplc="903EFD3A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F2164CD"/>
    <w:multiLevelType w:val="hybridMultilevel"/>
    <w:tmpl w:val="6E923E00"/>
    <w:lvl w:ilvl="0" w:tplc="F8B4B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7777B8"/>
    <w:multiLevelType w:val="hybridMultilevel"/>
    <w:tmpl w:val="4D5AF6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00712C"/>
    <w:multiLevelType w:val="hybridMultilevel"/>
    <w:tmpl w:val="260C233C"/>
    <w:lvl w:ilvl="0" w:tplc="8696C3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D827EC6"/>
    <w:multiLevelType w:val="hybridMultilevel"/>
    <w:tmpl w:val="CB621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425B8F"/>
    <w:multiLevelType w:val="hybridMultilevel"/>
    <w:tmpl w:val="EB886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A1181D"/>
    <w:multiLevelType w:val="hybridMultilevel"/>
    <w:tmpl w:val="3D1472D0"/>
    <w:lvl w:ilvl="0" w:tplc="097C1F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180029A"/>
    <w:multiLevelType w:val="hybridMultilevel"/>
    <w:tmpl w:val="D5AEF9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6A6F83"/>
    <w:multiLevelType w:val="hybridMultilevel"/>
    <w:tmpl w:val="8C96CA76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4EFF505D"/>
    <w:multiLevelType w:val="hybridMultilevel"/>
    <w:tmpl w:val="334C3E38"/>
    <w:lvl w:ilvl="0" w:tplc="0728CD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17777EA"/>
    <w:multiLevelType w:val="hybridMultilevel"/>
    <w:tmpl w:val="C3807ABC"/>
    <w:lvl w:ilvl="0" w:tplc="5590DE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3EA0445"/>
    <w:multiLevelType w:val="hybridMultilevel"/>
    <w:tmpl w:val="EB78DAD8"/>
    <w:lvl w:ilvl="0" w:tplc="9280A7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0327E67"/>
    <w:multiLevelType w:val="hybridMultilevel"/>
    <w:tmpl w:val="047C8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7A5AB4"/>
    <w:multiLevelType w:val="hybridMultilevel"/>
    <w:tmpl w:val="0950A15E"/>
    <w:lvl w:ilvl="0" w:tplc="277E871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D562CD5"/>
    <w:multiLevelType w:val="hybridMultilevel"/>
    <w:tmpl w:val="EB965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0"/>
  </w:num>
  <w:num w:numId="5">
    <w:abstractNumId w:val="14"/>
  </w:num>
  <w:num w:numId="6">
    <w:abstractNumId w:val="9"/>
  </w:num>
  <w:num w:numId="7">
    <w:abstractNumId w:val="7"/>
  </w:num>
  <w:num w:numId="8">
    <w:abstractNumId w:val="11"/>
  </w:num>
  <w:num w:numId="9">
    <w:abstractNumId w:val="15"/>
  </w:num>
  <w:num w:numId="10">
    <w:abstractNumId w:val="2"/>
  </w:num>
  <w:num w:numId="11">
    <w:abstractNumId w:val="13"/>
  </w:num>
  <w:num w:numId="12">
    <w:abstractNumId w:val="1"/>
  </w:num>
  <w:num w:numId="13">
    <w:abstractNumId w:val="6"/>
  </w:num>
  <w:num w:numId="14">
    <w:abstractNumId w:val="0"/>
  </w:num>
  <w:num w:numId="15">
    <w:abstractNumId w:val="12"/>
  </w:num>
  <w:num w:numId="16">
    <w:abstractNumId w:val="8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D6E"/>
    <w:rsid w:val="00000869"/>
    <w:rsid w:val="00015835"/>
    <w:rsid w:val="00020776"/>
    <w:rsid w:val="00035127"/>
    <w:rsid w:val="000545A3"/>
    <w:rsid w:val="00056106"/>
    <w:rsid w:val="00066162"/>
    <w:rsid w:val="00066FE8"/>
    <w:rsid w:val="00067BA4"/>
    <w:rsid w:val="000A4F48"/>
    <w:rsid w:val="000A78DC"/>
    <w:rsid w:val="000C680A"/>
    <w:rsid w:val="00105C87"/>
    <w:rsid w:val="00123E5E"/>
    <w:rsid w:val="001353CD"/>
    <w:rsid w:val="00166475"/>
    <w:rsid w:val="00182D87"/>
    <w:rsid w:val="001E223C"/>
    <w:rsid w:val="001F3E3C"/>
    <w:rsid w:val="002366E4"/>
    <w:rsid w:val="002C03FD"/>
    <w:rsid w:val="002E1F3A"/>
    <w:rsid w:val="002F624F"/>
    <w:rsid w:val="003015B0"/>
    <w:rsid w:val="003123E1"/>
    <w:rsid w:val="0033519C"/>
    <w:rsid w:val="0035261E"/>
    <w:rsid w:val="00396898"/>
    <w:rsid w:val="00397D86"/>
    <w:rsid w:val="003A3E77"/>
    <w:rsid w:val="003B3F7C"/>
    <w:rsid w:val="0041544C"/>
    <w:rsid w:val="0043506C"/>
    <w:rsid w:val="00435558"/>
    <w:rsid w:val="004B272D"/>
    <w:rsid w:val="0052757E"/>
    <w:rsid w:val="00535683"/>
    <w:rsid w:val="00543A30"/>
    <w:rsid w:val="00543DCC"/>
    <w:rsid w:val="005464A6"/>
    <w:rsid w:val="00590DA8"/>
    <w:rsid w:val="005D603E"/>
    <w:rsid w:val="005E0B4C"/>
    <w:rsid w:val="005F358B"/>
    <w:rsid w:val="005F3A70"/>
    <w:rsid w:val="0060241C"/>
    <w:rsid w:val="006077BD"/>
    <w:rsid w:val="00610F6B"/>
    <w:rsid w:val="00616B05"/>
    <w:rsid w:val="006533C7"/>
    <w:rsid w:val="006652AA"/>
    <w:rsid w:val="006B3960"/>
    <w:rsid w:val="006C2678"/>
    <w:rsid w:val="006C5703"/>
    <w:rsid w:val="00754D23"/>
    <w:rsid w:val="00763183"/>
    <w:rsid w:val="00771A7D"/>
    <w:rsid w:val="007A2F9E"/>
    <w:rsid w:val="00812A26"/>
    <w:rsid w:val="008156DA"/>
    <w:rsid w:val="008237A1"/>
    <w:rsid w:val="008500A9"/>
    <w:rsid w:val="00867B5D"/>
    <w:rsid w:val="00874346"/>
    <w:rsid w:val="00882F4B"/>
    <w:rsid w:val="00886A62"/>
    <w:rsid w:val="00897243"/>
    <w:rsid w:val="008C7C89"/>
    <w:rsid w:val="0090500D"/>
    <w:rsid w:val="0094644C"/>
    <w:rsid w:val="00950183"/>
    <w:rsid w:val="0097019B"/>
    <w:rsid w:val="009A0A19"/>
    <w:rsid w:val="009A32E7"/>
    <w:rsid w:val="009A4A63"/>
    <w:rsid w:val="009C0D8A"/>
    <w:rsid w:val="009C69E3"/>
    <w:rsid w:val="009E29A8"/>
    <w:rsid w:val="009E3109"/>
    <w:rsid w:val="009E4B21"/>
    <w:rsid w:val="009F1342"/>
    <w:rsid w:val="00A12E77"/>
    <w:rsid w:val="00A1428A"/>
    <w:rsid w:val="00A17752"/>
    <w:rsid w:val="00A3257D"/>
    <w:rsid w:val="00A83596"/>
    <w:rsid w:val="00AA412C"/>
    <w:rsid w:val="00AD4A8D"/>
    <w:rsid w:val="00B16E98"/>
    <w:rsid w:val="00B47851"/>
    <w:rsid w:val="00B65A0D"/>
    <w:rsid w:val="00B732D1"/>
    <w:rsid w:val="00BA34BD"/>
    <w:rsid w:val="00BA7386"/>
    <w:rsid w:val="00C00F2C"/>
    <w:rsid w:val="00C27DF0"/>
    <w:rsid w:val="00C42687"/>
    <w:rsid w:val="00C9398C"/>
    <w:rsid w:val="00D20E3D"/>
    <w:rsid w:val="00D4751E"/>
    <w:rsid w:val="00DB5BC0"/>
    <w:rsid w:val="00DD0813"/>
    <w:rsid w:val="00DF557F"/>
    <w:rsid w:val="00E15597"/>
    <w:rsid w:val="00E40C5D"/>
    <w:rsid w:val="00E83F38"/>
    <w:rsid w:val="00E93313"/>
    <w:rsid w:val="00EA56F2"/>
    <w:rsid w:val="00EB21AD"/>
    <w:rsid w:val="00EB2468"/>
    <w:rsid w:val="00EE141F"/>
    <w:rsid w:val="00EE7DC9"/>
    <w:rsid w:val="00F07F50"/>
    <w:rsid w:val="00F15709"/>
    <w:rsid w:val="00F559AB"/>
    <w:rsid w:val="00F63403"/>
    <w:rsid w:val="00F71757"/>
    <w:rsid w:val="00F9151F"/>
    <w:rsid w:val="00F96D6E"/>
    <w:rsid w:val="00F97784"/>
    <w:rsid w:val="00FD06C3"/>
    <w:rsid w:val="00FD3D16"/>
    <w:rsid w:val="00FE1311"/>
    <w:rsid w:val="00FE29D2"/>
    <w:rsid w:val="00FF4D2F"/>
    <w:rsid w:val="00FF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D6E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6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40C5D"/>
    <w:pPr>
      <w:ind w:left="720"/>
      <w:contextualSpacing/>
    </w:pPr>
    <w:rPr>
      <w:lang w:val="ru-RU"/>
    </w:rPr>
  </w:style>
  <w:style w:type="table" w:styleId="a5">
    <w:name w:val="Table Grid"/>
    <w:basedOn w:val="a1"/>
    <w:uiPriority w:val="59"/>
    <w:rsid w:val="000207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5E0B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5E0B4C"/>
  </w:style>
  <w:style w:type="paragraph" w:styleId="a7">
    <w:name w:val="Balloon Text"/>
    <w:basedOn w:val="a"/>
    <w:link w:val="a8"/>
    <w:uiPriority w:val="99"/>
    <w:semiHidden/>
    <w:unhideWhenUsed/>
    <w:rsid w:val="00E15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5597"/>
    <w:rPr>
      <w:rFonts w:ascii="Tahoma" w:eastAsia="Calibri" w:hAnsi="Tahoma" w:cs="Tahoma"/>
      <w:sz w:val="16"/>
      <w:szCs w:val="16"/>
      <w:lang w:val="en-US"/>
    </w:rPr>
  </w:style>
  <w:style w:type="paragraph" w:styleId="a9">
    <w:name w:val="footnote text"/>
    <w:basedOn w:val="a"/>
    <w:link w:val="aa"/>
    <w:uiPriority w:val="99"/>
    <w:semiHidden/>
    <w:unhideWhenUsed/>
    <w:rsid w:val="00EA56F2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A56F2"/>
    <w:rPr>
      <w:rFonts w:ascii="Calibri" w:eastAsia="Calibri" w:hAnsi="Calibri" w:cs="Times New Roman"/>
      <w:sz w:val="20"/>
      <w:szCs w:val="20"/>
      <w:lang w:val="en-US"/>
    </w:rPr>
  </w:style>
  <w:style w:type="character" w:styleId="ab">
    <w:name w:val="footnote reference"/>
    <w:basedOn w:val="a0"/>
    <w:uiPriority w:val="99"/>
    <w:semiHidden/>
    <w:unhideWhenUsed/>
    <w:rsid w:val="00EA56F2"/>
    <w:rPr>
      <w:vertAlign w:val="superscript"/>
    </w:rPr>
  </w:style>
  <w:style w:type="paragraph" w:styleId="ac">
    <w:name w:val="header"/>
    <w:basedOn w:val="a"/>
    <w:link w:val="ad"/>
    <w:uiPriority w:val="99"/>
    <w:semiHidden/>
    <w:unhideWhenUsed/>
    <w:rsid w:val="00C00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C00F2C"/>
    <w:rPr>
      <w:rFonts w:ascii="Calibri" w:eastAsia="Calibri" w:hAnsi="Calibri" w:cs="Times New Roman"/>
      <w:lang w:val="en-US"/>
    </w:rPr>
  </w:style>
  <w:style w:type="paragraph" w:styleId="ae">
    <w:name w:val="footer"/>
    <w:basedOn w:val="a"/>
    <w:link w:val="af"/>
    <w:uiPriority w:val="99"/>
    <w:unhideWhenUsed/>
    <w:rsid w:val="00C00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00F2C"/>
    <w:rPr>
      <w:rFonts w:ascii="Calibri" w:eastAsia="Calibri" w:hAnsi="Calibri" w:cs="Times New Roman"/>
      <w:lang w:val="en-US"/>
    </w:rPr>
  </w:style>
  <w:style w:type="table" w:customStyle="1" w:styleId="1">
    <w:name w:val="Сетка таблицы1"/>
    <w:basedOn w:val="a1"/>
    <w:next w:val="a5"/>
    <w:uiPriority w:val="59"/>
    <w:rsid w:val="00616B05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D6E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6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40C5D"/>
    <w:pPr>
      <w:ind w:left="720"/>
      <w:contextualSpacing/>
    </w:pPr>
    <w:rPr>
      <w:lang w:val="ru-RU"/>
    </w:rPr>
  </w:style>
  <w:style w:type="table" w:styleId="a5">
    <w:name w:val="Table Grid"/>
    <w:basedOn w:val="a1"/>
    <w:uiPriority w:val="59"/>
    <w:rsid w:val="000207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5E0B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5E0B4C"/>
  </w:style>
  <w:style w:type="paragraph" w:styleId="a7">
    <w:name w:val="Balloon Text"/>
    <w:basedOn w:val="a"/>
    <w:link w:val="a8"/>
    <w:uiPriority w:val="99"/>
    <w:semiHidden/>
    <w:unhideWhenUsed/>
    <w:rsid w:val="00E15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5597"/>
    <w:rPr>
      <w:rFonts w:ascii="Tahoma" w:eastAsia="Calibri" w:hAnsi="Tahoma" w:cs="Tahoma"/>
      <w:sz w:val="16"/>
      <w:szCs w:val="16"/>
      <w:lang w:val="en-US"/>
    </w:rPr>
  </w:style>
  <w:style w:type="paragraph" w:styleId="a9">
    <w:name w:val="footnote text"/>
    <w:basedOn w:val="a"/>
    <w:link w:val="aa"/>
    <w:uiPriority w:val="99"/>
    <w:semiHidden/>
    <w:unhideWhenUsed/>
    <w:rsid w:val="00EA56F2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A56F2"/>
    <w:rPr>
      <w:rFonts w:ascii="Calibri" w:eastAsia="Calibri" w:hAnsi="Calibri" w:cs="Times New Roman"/>
      <w:sz w:val="20"/>
      <w:szCs w:val="20"/>
      <w:lang w:val="en-US"/>
    </w:rPr>
  </w:style>
  <w:style w:type="character" w:styleId="ab">
    <w:name w:val="footnote reference"/>
    <w:basedOn w:val="a0"/>
    <w:uiPriority w:val="99"/>
    <w:semiHidden/>
    <w:unhideWhenUsed/>
    <w:rsid w:val="00EA56F2"/>
    <w:rPr>
      <w:vertAlign w:val="superscript"/>
    </w:rPr>
  </w:style>
  <w:style w:type="paragraph" w:styleId="ac">
    <w:name w:val="header"/>
    <w:basedOn w:val="a"/>
    <w:link w:val="ad"/>
    <w:uiPriority w:val="99"/>
    <w:semiHidden/>
    <w:unhideWhenUsed/>
    <w:rsid w:val="00C00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C00F2C"/>
    <w:rPr>
      <w:rFonts w:ascii="Calibri" w:eastAsia="Calibri" w:hAnsi="Calibri" w:cs="Times New Roman"/>
      <w:lang w:val="en-US"/>
    </w:rPr>
  </w:style>
  <w:style w:type="paragraph" w:styleId="ae">
    <w:name w:val="footer"/>
    <w:basedOn w:val="a"/>
    <w:link w:val="af"/>
    <w:uiPriority w:val="99"/>
    <w:unhideWhenUsed/>
    <w:rsid w:val="00C00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00F2C"/>
    <w:rPr>
      <w:rFonts w:ascii="Calibri" w:eastAsia="Calibri" w:hAnsi="Calibri" w:cs="Times New Roman"/>
      <w:lang w:val="en-US"/>
    </w:rPr>
  </w:style>
  <w:style w:type="table" w:customStyle="1" w:styleId="1">
    <w:name w:val="Сетка таблицы1"/>
    <w:basedOn w:val="a1"/>
    <w:next w:val="a5"/>
    <w:uiPriority w:val="59"/>
    <w:rsid w:val="00616B05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4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D908C-266B-445D-8FBE-B1B4DC73C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1485</Words>
  <Characters>8468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cp:lastPrinted>2017-06-07T18:57:00Z</cp:lastPrinted>
  <dcterms:created xsi:type="dcterms:W3CDTF">2025-02-21T08:34:00Z</dcterms:created>
  <dcterms:modified xsi:type="dcterms:W3CDTF">2026-03-11T19:05:00Z</dcterms:modified>
</cp:coreProperties>
</file>